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E1B92" w14:textId="77777777" w:rsidR="00365AE8" w:rsidRDefault="00365AE8" w:rsidP="00365AE8">
      <w:pPr>
        <w:ind w:left="-142" w:right="-285"/>
        <w:jc w:val="center"/>
        <w:outlineLvl w:val="0"/>
        <w:rPr>
          <w:rFonts w:asciiTheme="minorHAnsi" w:hAnsiTheme="minorHAnsi" w:cstheme="minorHAnsi"/>
          <w:b/>
          <w:bCs/>
          <w:sz w:val="22"/>
          <w:szCs w:val="22"/>
        </w:rPr>
      </w:pPr>
      <w:r>
        <w:rPr>
          <w:rFonts w:asciiTheme="minorHAnsi" w:hAnsiTheme="minorHAnsi" w:cstheme="minorHAnsi"/>
          <w:b/>
          <w:bCs/>
          <w:sz w:val="22"/>
          <w:szCs w:val="22"/>
        </w:rPr>
        <w:t>CONTRATO DE COMPRAVENTA</w:t>
      </w:r>
    </w:p>
    <w:p w14:paraId="7114AF44" w14:textId="77777777" w:rsidR="00365AE8" w:rsidRDefault="00365AE8" w:rsidP="00365AE8">
      <w:pPr>
        <w:ind w:left="-142" w:right="-285"/>
        <w:rPr>
          <w:rFonts w:asciiTheme="minorHAnsi" w:hAnsiTheme="minorHAnsi" w:cstheme="minorHAnsi"/>
          <w:b/>
          <w:bCs/>
          <w:sz w:val="22"/>
          <w:szCs w:val="22"/>
        </w:rPr>
      </w:pPr>
    </w:p>
    <w:p w14:paraId="4194AE07" w14:textId="77777777" w:rsidR="00365AE8" w:rsidRDefault="00365AE8" w:rsidP="00365AE8">
      <w:pPr>
        <w:ind w:left="-142" w:right="-285"/>
        <w:jc w:val="both"/>
        <w:rPr>
          <w:rFonts w:asciiTheme="minorHAnsi" w:hAnsiTheme="minorHAnsi" w:cstheme="minorHAnsi"/>
          <w:sz w:val="22"/>
          <w:szCs w:val="22"/>
        </w:rPr>
      </w:pPr>
    </w:p>
    <w:p w14:paraId="7FE512CA" w14:textId="77777777" w:rsidR="00365AE8" w:rsidRDefault="00365AE8" w:rsidP="00365AE8">
      <w:pPr>
        <w:ind w:left="-142" w:right="-285"/>
        <w:jc w:val="both"/>
        <w:rPr>
          <w:rFonts w:asciiTheme="minorHAnsi" w:hAnsiTheme="minorHAnsi" w:cstheme="minorHAnsi"/>
          <w:sz w:val="22"/>
          <w:szCs w:val="22"/>
        </w:rPr>
      </w:pPr>
    </w:p>
    <w:p w14:paraId="120EBDD5" w14:textId="52E6AF7C" w:rsidR="00365AE8" w:rsidRDefault="00365AE8" w:rsidP="00365AE8">
      <w:pPr>
        <w:ind w:left="-142" w:right="-285"/>
        <w:jc w:val="both"/>
        <w:rPr>
          <w:rFonts w:asciiTheme="minorHAnsi" w:hAnsiTheme="minorHAnsi" w:cstheme="minorHAnsi"/>
          <w:bCs/>
          <w:sz w:val="22"/>
          <w:szCs w:val="22"/>
        </w:rPr>
      </w:pPr>
      <w:r>
        <w:rPr>
          <w:rFonts w:asciiTheme="minorHAnsi" w:hAnsiTheme="minorHAnsi" w:cstheme="minorHAnsi"/>
          <w:sz w:val="22"/>
          <w:szCs w:val="22"/>
        </w:rPr>
        <w:t xml:space="preserve">CONTRATO PRIVADO DE COMPRAVENTA QUE CELEBRAN </w:t>
      </w:r>
      <w:r>
        <w:rPr>
          <w:rFonts w:asciiTheme="minorHAnsi" w:hAnsiTheme="minorHAnsi" w:cstheme="minorHAnsi"/>
          <w:b/>
          <w:sz w:val="22"/>
          <w:szCs w:val="22"/>
        </w:rPr>
        <w:t>POR SU PROPIO DERECHO</w:t>
      </w:r>
      <w:r>
        <w:rPr>
          <w:rFonts w:asciiTheme="minorHAnsi" w:hAnsiTheme="minorHAnsi" w:cstheme="minorHAnsi"/>
          <w:sz w:val="22"/>
          <w:szCs w:val="22"/>
        </w:rPr>
        <w:t>, POR UNA PARTE</w:t>
      </w:r>
      <w:r>
        <w:rPr>
          <w:rFonts w:asciiTheme="minorHAnsi" w:hAnsiTheme="minorHAnsi" w:cstheme="minorHAnsi"/>
          <w:b/>
          <w:sz w:val="22"/>
          <w:szCs w:val="22"/>
        </w:rPr>
        <w:t xml:space="preserve">: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QUIENVENDE</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w:t>
      </w:r>
      <w:r>
        <w:rPr>
          <w:rFonts w:asciiTheme="minorHAnsi" w:hAnsiTheme="minorHAnsi" w:cstheme="minorHAnsi"/>
          <w:sz w:val="22"/>
          <w:szCs w:val="22"/>
        </w:rPr>
        <w:t xml:space="preserve"> A QUIEN PARA EFECTOS DEL PRESENTE CONTRATO SE LES DENOMINARÁ COMO </w:t>
      </w:r>
      <w:r>
        <w:rPr>
          <w:rFonts w:asciiTheme="minorHAnsi" w:hAnsiTheme="minorHAnsi" w:cstheme="minorHAnsi"/>
          <w:b/>
          <w:sz w:val="22"/>
          <w:szCs w:val="22"/>
        </w:rPr>
        <w:t>“</w:t>
      </w:r>
      <w:proofErr w:type="gramStart"/>
      <w:r>
        <w:rPr>
          <w:rFonts w:asciiTheme="minorHAnsi" w:hAnsiTheme="minorHAnsi" w:cstheme="minorHAnsi"/>
          <w:b/>
          <w:sz w:val="22"/>
          <w:szCs w:val="22"/>
        </w:rPr>
        <w:t>EL  VENDEDOR</w:t>
      </w:r>
      <w:proofErr w:type="gramEnd"/>
      <w:r>
        <w:rPr>
          <w:rFonts w:asciiTheme="minorHAnsi" w:hAnsiTheme="minorHAnsi" w:cstheme="minorHAnsi"/>
          <w:b/>
          <w:sz w:val="22"/>
          <w:szCs w:val="22"/>
        </w:rPr>
        <w:t>”</w:t>
      </w:r>
      <w:r>
        <w:rPr>
          <w:rFonts w:asciiTheme="minorHAnsi" w:hAnsiTheme="minorHAnsi" w:cstheme="minorHAnsi"/>
          <w:sz w:val="22"/>
          <w:szCs w:val="22"/>
        </w:rPr>
        <w:t>,  Y POR LA OTRA PARTE,</w:t>
      </w:r>
      <w:r>
        <w:rPr>
          <w:rFonts w:asciiTheme="minorHAnsi" w:hAnsiTheme="minorHAnsi" w:cstheme="minorHAnsi"/>
          <w:b/>
          <w:sz w:val="22"/>
          <w:szCs w:val="22"/>
        </w:rPr>
        <w:t xml:space="preserve"> POR SU PROPIO DERECHO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QUIENCOMPRA</w:t>
      </w:r>
      <w:proofErr w:type="spellEnd"/>
      <w:r>
        <w:rPr>
          <w:rFonts w:asciiTheme="minorHAnsi" w:hAnsiTheme="minorHAnsi" w:cstheme="minorHAnsi"/>
          <w:b/>
          <w:sz w:val="22"/>
          <w:szCs w:val="22"/>
          <w:highlight w:val="yellow"/>
        </w:rPr>
        <w:t>}</w:t>
      </w:r>
      <w:r>
        <w:rPr>
          <w:rFonts w:asciiTheme="minorHAnsi" w:hAnsiTheme="minorHAnsi" w:cstheme="minorHAnsi"/>
          <w:b/>
          <w:bCs/>
          <w:sz w:val="22"/>
          <w:szCs w:val="22"/>
        </w:rPr>
        <w:t xml:space="preserve">, </w:t>
      </w:r>
      <w:r>
        <w:rPr>
          <w:rFonts w:asciiTheme="minorHAnsi" w:hAnsiTheme="minorHAnsi" w:cstheme="minorHAnsi"/>
          <w:sz w:val="22"/>
          <w:szCs w:val="22"/>
        </w:rPr>
        <w:t xml:space="preserve">A QUIEN EN LO SUCESIVO SE LE DENOMINARÁ </w:t>
      </w:r>
      <w:r>
        <w:rPr>
          <w:rFonts w:asciiTheme="minorHAnsi" w:hAnsiTheme="minorHAnsi" w:cstheme="minorHAnsi"/>
          <w:b/>
          <w:sz w:val="22"/>
          <w:szCs w:val="22"/>
        </w:rPr>
        <w:t>“EL COMPRADOR”</w:t>
      </w:r>
      <w:r>
        <w:rPr>
          <w:rFonts w:asciiTheme="minorHAnsi" w:hAnsiTheme="minorHAnsi" w:cstheme="minorHAnsi"/>
          <w:sz w:val="22"/>
          <w:szCs w:val="22"/>
        </w:rPr>
        <w:t xml:space="preserve">,  AMBOS CONTRATANTES SE </w:t>
      </w:r>
      <w:r>
        <w:rPr>
          <w:rFonts w:asciiTheme="minorHAnsi" w:hAnsiTheme="minorHAnsi" w:cstheme="minorHAnsi"/>
          <w:bCs/>
          <w:sz w:val="22"/>
          <w:szCs w:val="22"/>
        </w:rPr>
        <w:t>SUJETAN A LAS SIGUIENTES DECLARACIONES Y CLÁUSULAS:</w:t>
      </w:r>
    </w:p>
    <w:p w14:paraId="5A953DF6" w14:textId="77777777" w:rsidR="00365AE8" w:rsidRDefault="00365AE8" w:rsidP="00365AE8">
      <w:pPr>
        <w:ind w:left="-142" w:right="-285"/>
        <w:jc w:val="both"/>
        <w:rPr>
          <w:rFonts w:asciiTheme="minorHAnsi" w:hAnsiTheme="minorHAnsi" w:cstheme="minorHAnsi"/>
          <w:sz w:val="22"/>
          <w:szCs w:val="22"/>
        </w:rPr>
      </w:pPr>
    </w:p>
    <w:p w14:paraId="2A76FF4E" w14:textId="77777777" w:rsidR="00365AE8" w:rsidRDefault="00365AE8" w:rsidP="00365AE8">
      <w:pPr>
        <w:ind w:left="-142" w:right="-285"/>
        <w:jc w:val="both"/>
        <w:rPr>
          <w:rFonts w:asciiTheme="minorHAnsi" w:hAnsiTheme="minorHAnsi" w:cstheme="minorHAnsi"/>
          <w:sz w:val="22"/>
          <w:szCs w:val="22"/>
        </w:rPr>
      </w:pPr>
    </w:p>
    <w:p w14:paraId="322D0D42" w14:textId="77777777" w:rsidR="00365AE8" w:rsidRDefault="00365AE8" w:rsidP="00365AE8">
      <w:pPr>
        <w:ind w:left="-142" w:right="-285"/>
        <w:jc w:val="center"/>
        <w:outlineLvl w:val="0"/>
        <w:rPr>
          <w:rFonts w:asciiTheme="minorHAnsi" w:hAnsiTheme="minorHAnsi" w:cstheme="minorHAnsi"/>
          <w:b/>
          <w:bCs/>
          <w:sz w:val="22"/>
          <w:szCs w:val="22"/>
          <w:lang w:val="pt-BR"/>
        </w:rPr>
      </w:pPr>
      <w:r>
        <w:rPr>
          <w:rFonts w:asciiTheme="minorHAnsi" w:hAnsiTheme="minorHAnsi" w:cstheme="minorHAnsi"/>
          <w:b/>
          <w:bCs/>
          <w:sz w:val="22"/>
          <w:szCs w:val="22"/>
          <w:lang w:val="pt-BR"/>
        </w:rPr>
        <w:t>D E C L A R A C I O N E S</w:t>
      </w:r>
    </w:p>
    <w:p w14:paraId="0562601E" w14:textId="77777777" w:rsidR="00365AE8" w:rsidRDefault="00365AE8" w:rsidP="00365AE8">
      <w:pPr>
        <w:ind w:left="-142" w:right="-285"/>
        <w:jc w:val="center"/>
        <w:rPr>
          <w:rFonts w:asciiTheme="minorHAnsi" w:hAnsiTheme="minorHAnsi" w:cstheme="minorHAnsi"/>
          <w:b/>
          <w:bCs/>
          <w:sz w:val="22"/>
          <w:szCs w:val="22"/>
          <w:lang w:val="pt-BR"/>
        </w:rPr>
      </w:pPr>
    </w:p>
    <w:p w14:paraId="2A0E08C9" w14:textId="77777777" w:rsidR="00365AE8" w:rsidRDefault="00365AE8" w:rsidP="00365AE8">
      <w:pPr>
        <w:ind w:left="-142" w:right="-285"/>
        <w:jc w:val="both"/>
        <w:rPr>
          <w:rFonts w:asciiTheme="minorHAnsi" w:hAnsiTheme="minorHAnsi" w:cstheme="minorHAnsi"/>
          <w:sz w:val="22"/>
          <w:szCs w:val="22"/>
          <w:lang w:val="pt-BR"/>
        </w:rPr>
      </w:pPr>
    </w:p>
    <w:p w14:paraId="7773CF19" w14:textId="77777777" w:rsidR="00365AE8" w:rsidRDefault="00365AE8" w:rsidP="00365AE8">
      <w:pPr>
        <w:ind w:left="-142" w:right="-285"/>
        <w:jc w:val="both"/>
        <w:outlineLvl w:val="0"/>
        <w:rPr>
          <w:rFonts w:asciiTheme="minorHAnsi" w:hAnsiTheme="minorHAnsi" w:cstheme="minorHAnsi"/>
          <w:sz w:val="22"/>
          <w:szCs w:val="22"/>
        </w:rPr>
      </w:pPr>
      <w:r>
        <w:rPr>
          <w:rFonts w:asciiTheme="minorHAnsi" w:hAnsiTheme="minorHAnsi" w:cstheme="minorHAnsi"/>
          <w:b/>
          <w:sz w:val="22"/>
          <w:szCs w:val="22"/>
        </w:rPr>
        <w:t>A.- DECLARA “EL VENDEDOR</w:t>
      </w:r>
      <w:r>
        <w:rPr>
          <w:rFonts w:asciiTheme="minorHAnsi" w:hAnsiTheme="minorHAnsi" w:cstheme="minorHAnsi"/>
          <w:sz w:val="22"/>
          <w:szCs w:val="22"/>
        </w:rPr>
        <w:t>”, bajo protesta de decir verdad que:</w:t>
      </w:r>
    </w:p>
    <w:p w14:paraId="30DCE83F" w14:textId="77777777" w:rsidR="00365AE8" w:rsidRDefault="00365AE8" w:rsidP="00365AE8">
      <w:pPr>
        <w:ind w:left="-142" w:right="-285"/>
        <w:jc w:val="both"/>
        <w:rPr>
          <w:rFonts w:asciiTheme="minorHAnsi" w:hAnsiTheme="minorHAnsi" w:cstheme="minorHAnsi"/>
          <w:sz w:val="22"/>
          <w:szCs w:val="22"/>
        </w:rPr>
      </w:pPr>
    </w:p>
    <w:p w14:paraId="25C67D99" w14:textId="77777777" w:rsidR="00365AE8" w:rsidRDefault="00365AE8" w:rsidP="00365AE8">
      <w:pPr>
        <w:pStyle w:val="Prrafodelista"/>
        <w:ind w:left="-142" w:right="-285"/>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b/>
          <w:sz w:val="22"/>
          <w:szCs w:val="22"/>
        </w:rPr>
        <w:t xml:space="preserve"> </w:t>
      </w:r>
      <w:r>
        <w:rPr>
          <w:rFonts w:asciiTheme="minorHAnsi" w:hAnsiTheme="minorHAnsi" w:cstheme="minorHAnsi"/>
          <w:sz w:val="22"/>
          <w:szCs w:val="22"/>
        </w:rPr>
        <w:t xml:space="preserve">Son personas físicas, mexicanas, mayores de edad, con plena capacidad legal </w:t>
      </w:r>
      <w:proofErr w:type="gramStart"/>
      <w:r>
        <w:rPr>
          <w:rFonts w:asciiTheme="minorHAnsi" w:hAnsiTheme="minorHAnsi" w:cstheme="minorHAnsi"/>
          <w:sz w:val="22"/>
          <w:szCs w:val="22"/>
        </w:rPr>
        <w:t>y  económica</w:t>
      </w:r>
      <w:proofErr w:type="gramEnd"/>
      <w:r>
        <w:rPr>
          <w:rFonts w:asciiTheme="minorHAnsi" w:hAnsiTheme="minorHAnsi" w:cstheme="minorHAnsi"/>
          <w:sz w:val="22"/>
          <w:szCs w:val="22"/>
        </w:rPr>
        <w:t xml:space="preserve"> para comprometerse en términos del presente contrato, identificándose respectivamente, con Credenciales de Elector Numero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CREDENCIALELECTORNUMERO</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mismas  que se presenta en copias de ambos lados, y se agrega al presente contrato. (Anexo 1)</w:t>
      </w:r>
    </w:p>
    <w:p w14:paraId="4ACD1FB6" w14:textId="77777777" w:rsidR="00365AE8" w:rsidRDefault="00365AE8" w:rsidP="00365AE8">
      <w:pPr>
        <w:pStyle w:val="Prrafodelista"/>
        <w:ind w:left="-142" w:right="-285"/>
        <w:jc w:val="both"/>
        <w:rPr>
          <w:rFonts w:asciiTheme="minorHAnsi" w:hAnsiTheme="minorHAnsi" w:cstheme="minorHAnsi"/>
          <w:sz w:val="22"/>
          <w:szCs w:val="22"/>
        </w:rPr>
      </w:pPr>
    </w:p>
    <w:p w14:paraId="3A466DBF" w14:textId="6E89E776" w:rsidR="00365AE8" w:rsidRDefault="00365AE8" w:rsidP="00365AE8">
      <w:pPr>
        <w:pStyle w:val="Prrafodelista"/>
        <w:ind w:left="-142" w:right="-285"/>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El/l</w:t>
      </w:r>
      <w:r>
        <w:rPr>
          <w:rFonts w:asciiTheme="minorHAnsi" w:hAnsiTheme="minorHAnsi" w:cstheme="minorHAnsi"/>
          <w:sz w:val="22"/>
          <w:szCs w:val="22"/>
        </w:rPr>
        <w:t xml:space="preserve">a señor/a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NOMBREVENDEDOR</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xml:space="preserve">  </w:t>
      </w:r>
      <w:r>
        <w:rPr>
          <w:rFonts w:asciiTheme="minorHAnsi" w:hAnsiTheme="minorHAnsi" w:cstheme="minorHAnsi"/>
          <w:sz w:val="22"/>
          <w:szCs w:val="22"/>
        </w:rPr>
        <w:t>es legítim</w:t>
      </w:r>
      <w:r>
        <w:rPr>
          <w:rFonts w:asciiTheme="minorHAnsi" w:hAnsiTheme="minorHAnsi" w:cstheme="minorHAnsi"/>
          <w:sz w:val="22"/>
          <w:szCs w:val="22"/>
        </w:rPr>
        <w:t>o</w:t>
      </w:r>
      <w:r>
        <w:rPr>
          <w:rFonts w:asciiTheme="minorHAnsi" w:hAnsiTheme="minorHAnsi" w:cstheme="minorHAnsi"/>
          <w:b/>
          <w:sz w:val="22"/>
          <w:szCs w:val="22"/>
        </w:rPr>
        <w:t xml:space="preserve"> </w:t>
      </w:r>
      <w:r>
        <w:rPr>
          <w:rFonts w:asciiTheme="minorHAnsi" w:hAnsiTheme="minorHAnsi" w:cstheme="minorHAnsi"/>
          <w:sz w:val="22"/>
          <w:szCs w:val="22"/>
        </w:rPr>
        <w:t>propietari</w:t>
      </w:r>
      <w:r>
        <w:rPr>
          <w:rFonts w:asciiTheme="minorHAnsi" w:hAnsiTheme="minorHAnsi" w:cstheme="minorHAnsi"/>
          <w:sz w:val="22"/>
          <w:szCs w:val="22"/>
        </w:rPr>
        <w:t>o</w:t>
      </w:r>
      <w:r>
        <w:rPr>
          <w:rFonts w:asciiTheme="minorHAnsi" w:hAnsiTheme="minorHAnsi" w:cstheme="minorHAnsi"/>
          <w:sz w:val="22"/>
          <w:szCs w:val="22"/>
        </w:rPr>
        <w:t xml:space="preserve"> del inmueble que se describe en esta declaración y que es el objeto de la presente compraventa (en adelante denominado  “</w:t>
      </w:r>
      <w:r>
        <w:rPr>
          <w:rFonts w:asciiTheme="minorHAnsi" w:hAnsiTheme="minorHAnsi" w:cstheme="minorHAnsi"/>
          <w:b/>
          <w:sz w:val="22"/>
          <w:szCs w:val="22"/>
        </w:rPr>
        <w:t>EL INMUEBLE</w:t>
      </w:r>
      <w:r>
        <w:rPr>
          <w:rFonts w:asciiTheme="minorHAnsi" w:hAnsiTheme="minorHAnsi" w:cstheme="minorHAnsi"/>
          <w:sz w:val="22"/>
          <w:szCs w:val="22"/>
        </w:rPr>
        <w:t xml:space="preserve">”), según consta  en el instrumento notarial número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NUMERODEESCRITURA</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de fecha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FECHAESCRITURA</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pasada ante la fe del Lic.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NOMBRENOTARIOPUBLICO</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Notario Público número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NUMERONOTARIO</w:t>
      </w:r>
      <w:proofErr w:type="spellEnd"/>
      <w:r>
        <w:rPr>
          <w:rFonts w:asciiTheme="minorHAnsi" w:hAnsiTheme="minorHAnsi" w:cstheme="minorHAnsi"/>
          <w:sz w:val="22"/>
          <w:szCs w:val="22"/>
          <w:highlight w:val="yellow"/>
        </w:rPr>
        <w:t>}</w:t>
      </w:r>
      <w:r>
        <w:rPr>
          <w:rFonts w:asciiTheme="minorHAnsi" w:hAnsiTheme="minorHAnsi" w:cstheme="minorHAnsi"/>
          <w:b/>
          <w:sz w:val="22"/>
          <w:szCs w:val="22"/>
        </w:rPr>
        <w:t xml:space="preserve"> </w:t>
      </w:r>
      <w:r>
        <w:rPr>
          <w:rFonts w:asciiTheme="minorHAnsi" w:hAnsiTheme="minorHAnsi" w:cstheme="minorHAnsi"/>
          <w:sz w:val="22"/>
          <w:szCs w:val="22"/>
        </w:rPr>
        <w:t xml:space="preserve">del entonces Distrito Federal, y  en el cual consta la constitución de Régimen de Propiedad en condominio por declaración unilateral de voluntad, testimonio que  quedo inscrito en el registro público de la propiedad  del Distrito Federal en el </w:t>
      </w:r>
      <w:r>
        <w:rPr>
          <w:rFonts w:asciiTheme="minorHAnsi" w:hAnsiTheme="minorHAnsi" w:cstheme="minorHAnsi"/>
          <w:b/>
          <w:sz w:val="22"/>
          <w:szCs w:val="22"/>
        </w:rPr>
        <w:t>Folio Real</w:t>
      </w:r>
      <w:r>
        <w:rPr>
          <w:rFonts w:asciiTheme="minorHAnsi" w:hAnsiTheme="minorHAnsi" w:cstheme="minorHAnsi"/>
          <w:sz w:val="22"/>
          <w:szCs w:val="22"/>
        </w:rPr>
        <w:t xml:space="preserve"> número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FOLIOREGISTROPUBLICO</w:t>
      </w:r>
      <w:proofErr w:type="spellEnd"/>
      <w:r>
        <w:rPr>
          <w:rFonts w:asciiTheme="minorHAnsi" w:hAnsiTheme="minorHAnsi" w:cstheme="minorHAnsi"/>
          <w:sz w:val="22"/>
          <w:szCs w:val="22"/>
          <w:highlight w:val="yellow"/>
        </w:rPr>
        <w:t>}</w:t>
      </w:r>
      <w:r>
        <w:rPr>
          <w:rFonts w:asciiTheme="minorHAnsi" w:hAnsiTheme="minorHAnsi" w:cstheme="minorHAnsi"/>
          <w:b/>
          <w:sz w:val="22"/>
          <w:szCs w:val="22"/>
        </w:rPr>
        <w:t xml:space="preserve">, </w:t>
      </w:r>
      <w:r>
        <w:rPr>
          <w:rFonts w:asciiTheme="minorHAnsi" w:hAnsiTheme="minorHAnsi" w:cstheme="minorHAnsi"/>
          <w:sz w:val="22"/>
          <w:szCs w:val="22"/>
        </w:rPr>
        <w:t xml:space="preserve">ubicado en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DIRECCIONCOMPLETAPROPIEDAD</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cuenta con autorización de uso de suelo, destinado para VIVIENDA, de conformidad con el Certificado de Zonificación de Uso de Suelo Específico, otorgado por la Secretaria de Desarrollo Urbano y Vivienda del Gobierno del Distrito Federal ; y se agrega al presente contrato. (Anexo 2)</w:t>
      </w:r>
    </w:p>
    <w:p w14:paraId="3AED100E" w14:textId="77777777" w:rsidR="00365AE8" w:rsidRDefault="00365AE8" w:rsidP="00365AE8">
      <w:pPr>
        <w:pStyle w:val="Prrafodelista"/>
        <w:ind w:left="-142" w:right="-285"/>
        <w:jc w:val="both"/>
        <w:rPr>
          <w:rFonts w:asciiTheme="minorHAnsi" w:hAnsiTheme="minorHAnsi" w:cstheme="minorHAnsi"/>
          <w:sz w:val="22"/>
          <w:szCs w:val="22"/>
        </w:rPr>
      </w:pPr>
    </w:p>
    <w:p w14:paraId="338DB07E"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 3).</w:t>
      </w:r>
      <w:proofErr w:type="gramStart"/>
      <w:r>
        <w:rPr>
          <w:rFonts w:asciiTheme="minorHAnsi" w:hAnsiTheme="minorHAnsi" w:cstheme="minorHAnsi"/>
          <w:sz w:val="22"/>
          <w:szCs w:val="22"/>
        </w:rPr>
        <w:t>-  Que</w:t>
      </w:r>
      <w:proofErr w:type="gramEnd"/>
      <w:r>
        <w:rPr>
          <w:rFonts w:asciiTheme="minorHAnsi" w:hAnsiTheme="minorHAnsi" w:cstheme="minorHAnsi"/>
          <w:sz w:val="22"/>
          <w:szCs w:val="22"/>
        </w:rPr>
        <w:t xml:space="preserve"> es su deseo vender “ad corpus” y libre de todo gravamen y o limitación de dominio, </w:t>
      </w:r>
      <w:bookmarkStart w:id="0" w:name="_Hlk506537631"/>
      <w:r>
        <w:rPr>
          <w:rFonts w:asciiTheme="minorHAnsi" w:hAnsiTheme="minorHAnsi" w:cstheme="minorHAnsi"/>
          <w:b/>
          <w:sz w:val="22"/>
          <w:szCs w:val="22"/>
        </w:rPr>
        <w:t>“EL INMUEBLE”</w:t>
      </w:r>
      <w:r>
        <w:rPr>
          <w:rFonts w:asciiTheme="minorHAnsi" w:hAnsiTheme="minorHAnsi" w:cstheme="minorHAnsi"/>
          <w:sz w:val="22"/>
          <w:szCs w:val="22"/>
        </w:rPr>
        <w:t xml:space="preserve"> </w:t>
      </w:r>
      <w:bookmarkEnd w:id="0"/>
      <w:r>
        <w:rPr>
          <w:rFonts w:asciiTheme="minorHAnsi" w:hAnsiTheme="minorHAnsi" w:cstheme="minorHAnsi"/>
          <w:sz w:val="22"/>
          <w:szCs w:val="22"/>
        </w:rPr>
        <w:t>que se describe en el punto dos de este capítulo de declaraciones, para lo cual declara que a la presente fecha “</w:t>
      </w:r>
      <w:r>
        <w:rPr>
          <w:rFonts w:asciiTheme="minorHAnsi" w:hAnsiTheme="minorHAnsi" w:cstheme="minorHAnsi"/>
          <w:b/>
          <w:sz w:val="22"/>
          <w:szCs w:val="22"/>
        </w:rPr>
        <w:t>EL INMUEBLE</w:t>
      </w:r>
      <w:r>
        <w:rPr>
          <w:rFonts w:asciiTheme="minorHAnsi" w:hAnsiTheme="minorHAnsi" w:cstheme="minorHAnsi"/>
          <w:sz w:val="22"/>
          <w:szCs w:val="22"/>
        </w:rPr>
        <w:t xml:space="preserve">, está al corriente en el pago del impuesto predial, agua y luz, y cualquier otro derecho y o aprovechamiento aplicable a </w:t>
      </w:r>
      <w:bookmarkStart w:id="1" w:name="_Hlk506538340"/>
      <w:r>
        <w:rPr>
          <w:rFonts w:asciiTheme="minorHAnsi" w:hAnsiTheme="minorHAnsi" w:cstheme="minorHAnsi"/>
          <w:b/>
          <w:sz w:val="22"/>
          <w:szCs w:val="22"/>
        </w:rPr>
        <w:t xml:space="preserve">“EL INMUEBLE”, </w:t>
      </w:r>
      <w:bookmarkEnd w:id="1"/>
      <w:r>
        <w:rPr>
          <w:rFonts w:asciiTheme="minorHAnsi" w:hAnsiTheme="minorHAnsi" w:cstheme="minorHAnsi"/>
          <w:sz w:val="22"/>
          <w:szCs w:val="22"/>
        </w:rPr>
        <w:t>y que el mismo se encuentra libre de todo gravamen, limitación de dominio y</w:t>
      </w:r>
      <w:r>
        <w:rPr>
          <w:rFonts w:asciiTheme="minorHAnsi" w:hAnsiTheme="minorHAnsi" w:cstheme="minorHAnsi"/>
          <w:b/>
          <w:sz w:val="22"/>
          <w:szCs w:val="22"/>
        </w:rPr>
        <w:t xml:space="preserve"> </w:t>
      </w:r>
      <w:r>
        <w:rPr>
          <w:rFonts w:asciiTheme="minorHAnsi" w:hAnsiTheme="minorHAnsi" w:cstheme="minorHAnsi"/>
          <w:sz w:val="22"/>
          <w:szCs w:val="22"/>
        </w:rPr>
        <w:t>o</w:t>
      </w:r>
      <w:r>
        <w:rPr>
          <w:rFonts w:asciiTheme="minorHAnsi" w:hAnsiTheme="minorHAnsi" w:cstheme="minorHAnsi"/>
          <w:b/>
          <w:sz w:val="22"/>
          <w:szCs w:val="22"/>
        </w:rPr>
        <w:t xml:space="preserve"> </w:t>
      </w:r>
      <w:r>
        <w:rPr>
          <w:rFonts w:asciiTheme="minorHAnsi" w:hAnsiTheme="minorHAnsi" w:cstheme="minorHAnsi"/>
          <w:sz w:val="22"/>
          <w:szCs w:val="22"/>
        </w:rPr>
        <w:t>arrendamiento.</w:t>
      </w:r>
    </w:p>
    <w:p w14:paraId="5DB8AF95" w14:textId="77777777" w:rsidR="00365AE8" w:rsidRDefault="00365AE8" w:rsidP="00365AE8">
      <w:pPr>
        <w:ind w:left="-142" w:right="-285"/>
        <w:jc w:val="both"/>
        <w:rPr>
          <w:rFonts w:asciiTheme="minorHAnsi" w:hAnsiTheme="minorHAnsi" w:cstheme="minorHAnsi"/>
          <w:sz w:val="22"/>
          <w:szCs w:val="22"/>
        </w:rPr>
      </w:pPr>
    </w:p>
    <w:p w14:paraId="6E0ED869" w14:textId="73905544"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4).</w:t>
      </w:r>
      <w:proofErr w:type="gramStart"/>
      <w:r>
        <w:rPr>
          <w:rFonts w:asciiTheme="minorHAnsi" w:hAnsiTheme="minorHAnsi" w:cstheme="minorHAnsi"/>
          <w:sz w:val="22"/>
          <w:szCs w:val="22"/>
        </w:rPr>
        <w:t xml:space="preserve">- </w:t>
      </w:r>
      <w:bookmarkStart w:id="2" w:name="_Hlk505952080"/>
      <w:r>
        <w:rPr>
          <w:rFonts w:asciiTheme="minorHAnsi" w:hAnsiTheme="minorHAnsi" w:cstheme="minorHAnsi"/>
          <w:sz w:val="22"/>
          <w:szCs w:val="22"/>
        </w:rPr>
        <w:t xml:space="preserve"> Se</w:t>
      </w:r>
      <w:proofErr w:type="gramEnd"/>
      <w:r>
        <w:rPr>
          <w:rFonts w:asciiTheme="minorHAnsi" w:hAnsiTheme="minorHAnsi" w:cstheme="minorHAnsi"/>
          <w:sz w:val="22"/>
          <w:szCs w:val="22"/>
        </w:rPr>
        <w:t xml:space="preserve"> encuentran debidamente inscritas en el Régimen Federal de Contribuyentes, respectivamente, bajo las Claves: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RFCVENDEDOR</w:t>
      </w:r>
      <w:proofErr w:type="spellEnd"/>
      <w:r>
        <w:rPr>
          <w:rFonts w:asciiTheme="minorHAnsi" w:hAnsiTheme="minorHAnsi" w:cstheme="minorHAnsi"/>
          <w:sz w:val="22"/>
          <w:szCs w:val="22"/>
          <w:highlight w:val="yellow"/>
        </w:rPr>
        <w:t>}</w:t>
      </w:r>
      <w:r>
        <w:rPr>
          <w:rFonts w:asciiTheme="minorHAnsi" w:hAnsiTheme="minorHAnsi" w:cstheme="minorHAnsi"/>
          <w:sz w:val="22"/>
          <w:szCs w:val="22"/>
        </w:rPr>
        <w:t>).</w:t>
      </w:r>
    </w:p>
    <w:bookmarkEnd w:id="2"/>
    <w:p w14:paraId="4A912B6E" w14:textId="77777777" w:rsidR="00365AE8" w:rsidRDefault="00365AE8" w:rsidP="00365AE8">
      <w:pPr>
        <w:ind w:right="-285"/>
        <w:jc w:val="both"/>
        <w:rPr>
          <w:rFonts w:asciiTheme="minorHAnsi" w:hAnsiTheme="minorHAnsi" w:cstheme="minorHAnsi"/>
          <w:sz w:val="22"/>
          <w:szCs w:val="22"/>
        </w:rPr>
      </w:pPr>
    </w:p>
    <w:p w14:paraId="3E3BFB65" w14:textId="77777777" w:rsidR="00365AE8" w:rsidRDefault="00365AE8" w:rsidP="00365AE8">
      <w:pPr>
        <w:ind w:left="-142" w:right="-285"/>
        <w:jc w:val="both"/>
        <w:rPr>
          <w:rFonts w:asciiTheme="minorHAnsi" w:hAnsiTheme="minorHAnsi" w:cstheme="minorHAnsi"/>
          <w:b/>
          <w:sz w:val="22"/>
          <w:szCs w:val="22"/>
        </w:rPr>
      </w:pPr>
    </w:p>
    <w:p w14:paraId="1E2822C4" w14:textId="77777777" w:rsidR="00365AE8" w:rsidRDefault="00365AE8" w:rsidP="00365AE8">
      <w:pPr>
        <w:ind w:left="-142" w:right="-285"/>
        <w:jc w:val="both"/>
        <w:outlineLvl w:val="0"/>
        <w:rPr>
          <w:rFonts w:asciiTheme="minorHAnsi" w:hAnsiTheme="minorHAnsi" w:cstheme="minorHAnsi"/>
          <w:b/>
          <w:sz w:val="22"/>
          <w:szCs w:val="22"/>
        </w:rPr>
      </w:pPr>
      <w:r>
        <w:rPr>
          <w:rFonts w:asciiTheme="minorHAnsi" w:hAnsiTheme="minorHAnsi" w:cstheme="minorHAnsi"/>
          <w:b/>
          <w:sz w:val="22"/>
          <w:szCs w:val="22"/>
        </w:rPr>
        <w:t>B.- DECLARA “EL COMPRADOR”</w:t>
      </w:r>
    </w:p>
    <w:p w14:paraId="04CA8137" w14:textId="77777777" w:rsidR="00365AE8" w:rsidRDefault="00365AE8" w:rsidP="00365AE8">
      <w:pPr>
        <w:ind w:left="-142" w:right="-285"/>
        <w:jc w:val="both"/>
        <w:rPr>
          <w:rFonts w:asciiTheme="minorHAnsi" w:hAnsiTheme="minorHAnsi" w:cstheme="minorHAnsi"/>
          <w:b/>
          <w:sz w:val="22"/>
          <w:szCs w:val="22"/>
        </w:rPr>
      </w:pPr>
    </w:p>
    <w:p w14:paraId="67CBBD72" w14:textId="77777777" w:rsidR="00365AE8" w:rsidRDefault="00365AE8" w:rsidP="00365AE8">
      <w:pPr>
        <w:ind w:left="-142" w:right="-285"/>
        <w:jc w:val="both"/>
        <w:rPr>
          <w:rFonts w:asciiTheme="minorHAnsi" w:hAnsiTheme="minorHAnsi" w:cstheme="minorHAnsi"/>
          <w:sz w:val="22"/>
          <w:szCs w:val="22"/>
        </w:rPr>
      </w:pPr>
    </w:p>
    <w:p w14:paraId="0E2FAD89" w14:textId="77777777" w:rsidR="00365AE8" w:rsidRDefault="00365AE8" w:rsidP="00365AE8">
      <w:pPr>
        <w:pStyle w:val="Prrafodelista"/>
        <w:numPr>
          <w:ilvl w:val="0"/>
          <w:numId w:val="1"/>
        </w:numPr>
        <w:ind w:right="-285"/>
        <w:jc w:val="both"/>
        <w:rPr>
          <w:rFonts w:asciiTheme="minorHAnsi" w:hAnsiTheme="minorHAnsi" w:cstheme="minorHAnsi"/>
          <w:sz w:val="22"/>
          <w:szCs w:val="22"/>
        </w:rPr>
      </w:pPr>
      <w:r>
        <w:rPr>
          <w:rFonts w:asciiTheme="minorHAnsi" w:hAnsiTheme="minorHAnsi" w:cstheme="minorHAnsi"/>
          <w:b/>
          <w:sz w:val="22"/>
          <w:szCs w:val="22"/>
        </w:rPr>
        <w:t>“EL COMPRADOR”</w:t>
      </w:r>
      <w:r>
        <w:rPr>
          <w:rFonts w:asciiTheme="minorHAnsi" w:hAnsiTheme="minorHAnsi" w:cstheme="minorHAnsi"/>
          <w:sz w:val="22"/>
          <w:szCs w:val="22"/>
        </w:rPr>
        <w:t xml:space="preserve"> declara que es persona física, mexicana, mayor de edad, con plena capacidad legal </w:t>
      </w:r>
      <w:proofErr w:type="gramStart"/>
      <w:r>
        <w:rPr>
          <w:rFonts w:asciiTheme="minorHAnsi" w:hAnsiTheme="minorHAnsi" w:cstheme="minorHAnsi"/>
          <w:sz w:val="22"/>
          <w:szCs w:val="22"/>
        </w:rPr>
        <w:t>y  económica</w:t>
      </w:r>
      <w:proofErr w:type="gramEnd"/>
      <w:r>
        <w:rPr>
          <w:rFonts w:asciiTheme="minorHAnsi" w:hAnsiTheme="minorHAnsi" w:cstheme="minorHAnsi"/>
          <w:sz w:val="22"/>
          <w:szCs w:val="22"/>
        </w:rPr>
        <w:t xml:space="preserve"> para comprometerse en términos del presente contrato con Credencial de Elector </w:t>
      </w:r>
      <w:r>
        <w:rPr>
          <w:rFonts w:asciiTheme="minorHAnsi" w:hAnsiTheme="minorHAnsi" w:cstheme="minorHAnsi"/>
          <w:sz w:val="22"/>
          <w:szCs w:val="22"/>
        </w:rPr>
        <w:lastRenderedPageBreak/>
        <w:t>Numero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ELECTORDELCOMPRADOR</w:t>
      </w:r>
      <w:proofErr w:type="spellEnd"/>
      <w:r>
        <w:rPr>
          <w:rFonts w:asciiTheme="minorHAnsi" w:hAnsiTheme="minorHAnsi" w:cstheme="minorHAnsi"/>
          <w:sz w:val="22"/>
          <w:szCs w:val="22"/>
          <w:highlight w:val="yellow"/>
        </w:rPr>
        <w:t>}</w:t>
      </w:r>
      <w:r>
        <w:rPr>
          <w:rFonts w:asciiTheme="minorHAnsi" w:hAnsiTheme="minorHAnsi" w:cstheme="minorHAnsi"/>
          <w:sz w:val="22"/>
          <w:szCs w:val="22"/>
        </w:rPr>
        <w:t>) que se presenta en copia de ambos lados, y se agrega al presente contrato. (Anexo 3).</w:t>
      </w:r>
    </w:p>
    <w:p w14:paraId="5621228E" w14:textId="77777777" w:rsidR="00365AE8" w:rsidRDefault="00365AE8" w:rsidP="00365AE8">
      <w:pPr>
        <w:pStyle w:val="Textoindependiente"/>
        <w:numPr>
          <w:ilvl w:val="0"/>
          <w:numId w:val="1"/>
        </w:numPr>
        <w:tabs>
          <w:tab w:val="clear" w:pos="567"/>
          <w:tab w:val="left" w:pos="708"/>
        </w:tabs>
        <w:spacing w:line="240" w:lineRule="auto"/>
        <w:rPr>
          <w:rFonts w:asciiTheme="minorHAnsi" w:hAnsiTheme="minorHAnsi" w:cstheme="minorHAnsi"/>
          <w:sz w:val="22"/>
          <w:szCs w:val="22"/>
        </w:rPr>
      </w:pPr>
      <w:r>
        <w:rPr>
          <w:rFonts w:asciiTheme="minorHAnsi" w:hAnsiTheme="minorHAnsi" w:cstheme="minorHAnsi"/>
          <w:sz w:val="22"/>
          <w:szCs w:val="22"/>
        </w:rPr>
        <w:t xml:space="preserve">Que conoce la situación legal y ubicación de </w:t>
      </w:r>
      <w:proofErr w:type="gramStart"/>
      <w:r>
        <w:rPr>
          <w:rFonts w:asciiTheme="minorHAnsi" w:hAnsiTheme="minorHAnsi" w:cstheme="minorHAnsi"/>
          <w:sz w:val="22"/>
          <w:szCs w:val="22"/>
        </w:rPr>
        <w:t>EL  INMUEBLE</w:t>
      </w:r>
      <w:proofErr w:type="gramEnd"/>
      <w:r>
        <w:rPr>
          <w:rFonts w:asciiTheme="minorHAnsi" w:hAnsiTheme="minorHAnsi" w:cstheme="minorHAnsi"/>
          <w:sz w:val="22"/>
          <w:szCs w:val="22"/>
        </w:rPr>
        <w:t xml:space="preserve"> objeto de este contrato, así como el estado físico que guarda por lo que no considera necesario describirlo. </w:t>
      </w:r>
    </w:p>
    <w:p w14:paraId="50378DDB" w14:textId="77777777" w:rsidR="00365AE8" w:rsidRDefault="00365AE8" w:rsidP="00365AE8">
      <w:pPr>
        <w:pStyle w:val="Textoindependiente"/>
        <w:numPr>
          <w:ilvl w:val="0"/>
          <w:numId w:val="1"/>
        </w:numPr>
        <w:tabs>
          <w:tab w:val="clear" w:pos="567"/>
          <w:tab w:val="left" w:pos="708"/>
        </w:tabs>
        <w:spacing w:line="240" w:lineRule="auto"/>
        <w:rPr>
          <w:rFonts w:asciiTheme="minorHAnsi" w:hAnsiTheme="minorHAnsi" w:cstheme="minorHAnsi"/>
          <w:b/>
          <w:sz w:val="22"/>
          <w:szCs w:val="22"/>
        </w:rPr>
      </w:pPr>
      <w:r>
        <w:rPr>
          <w:rFonts w:asciiTheme="minorHAnsi" w:hAnsiTheme="minorHAnsi" w:cstheme="minorHAnsi"/>
          <w:sz w:val="22"/>
          <w:szCs w:val="22"/>
        </w:rPr>
        <w:t>Que por así convenir a sus intereses es su deseo comprar “</w:t>
      </w:r>
      <w:proofErr w:type="gramStart"/>
      <w:r>
        <w:rPr>
          <w:rFonts w:asciiTheme="minorHAnsi" w:hAnsiTheme="minorHAnsi" w:cstheme="minorHAnsi"/>
          <w:sz w:val="22"/>
          <w:szCs w:val="22"/>
        </w:rPr>
        <w:t>ad corpus</w:t>
      </w:r>
      <w:proofErr w:type="gramEnd"/>
      <w:r>
        <w:rPr>
          <w:rFonts w:asciiTheme="minorHAnsi" w:hAnsiTheme="minorHAnsi" w:cstheme="minorHAnsi"/>
          <w:sz w:val="22"/>
          <w:szCs w:val="22"/>
        </w:rPr>
        <w:t>” y en el estado de conservación y mantenimiento en que se encuentra “EL INMUEBLE” ubicado en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DIRECCIONCOMPLETADELINMUEBLE</w:t>
      </w:r>
      <w:proofErr w:type="spellEnd"/>
      <w:r>
        <w:rPr>
          <w:rFonts w:asciiTheme="minorHAnsi" w:hAnsiTheme="minorHAnsi" w:cstheme="minorHAnsi"/>
          <w:sz w:val="22"/>
          <w:szCs w:val="22"/>
          <w:highlight w:val="yellow"/>
        </w:rPr>
        <w:t>}</w:t>
      </w:r>
      <w:r>
        <w:rPr>
          <w:rFonts w:asciiTheme="minorHAnsi" w:hAnsiTheme="minorHAnsi" w:cstheme="minorHAnsi"/>
          <w:sz w:val="22"/>
          <w:szCs w:val="22"/>
        </w:rPr>
        <w:t>)</w:t>
      </w:r>
      <w:r>
        <w:rPr>
          <w:rFonts w:asciiTheme="minorHAnsi" w:hAnsiTheme="minorHAnsi" w:cstheme="minorHAnsi"/>
          <w:bCs/>
          <w:sz w:val="22"/>
          <w:szCs w:val="22"/>
        </w:rPr>
        <w:t xml:space="preserve"> </w:t>
      </w:r>
      <w:r>
        <w:rPr>
          <w:rFonts w:asciiTheme="minorHAnsi" w:hAnsiTheme="minorHAnsi" w:cstheme="minorHAnsi"/>
          <w:sz w:val="22"/>
          <w:szCs w:val="22"/>
        </w:rPr>
        <w:t xml:space="preserve">con </w:t>
      </w:r>
      <w:r>
        <w:rPr>
          <w:rFonts w:asciiTheme="minorHAnsi" w:hAnsiTheme="minorHAnsi" w:cstheme="minorHAnsi"/>
          <w:b/>
          <w:sz w:val="22"/>
          <w:szCs w:val="22"/>
        </w:rPr>
        <w:t>la superficie, medidas linderos y colindancias especificados en la escritura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NUMERODELAESCRITURADELAPROPIEDADAVENDER</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y que se tienen aquí por reproducidos como si a la letra se insertasen.</w:t>
      </w:r>
    </w:p>
    <w:p w14:paraId="7E49F674" w14:textId="77777777" w:rsidR="00365AE8" w:rsidRDefault="00365AE8" w:rsidP="00365AE8">
      <w:pPr>
        <w:pStyle w:val="Textoindependiente"/>
        <w:numPr>
          <w:ilvl w:val="0"/>
          <w:numId w:val="1"/>
        </w:numPr>
        <w:tabs>
          <w:tab w:val="clear" w:pos="567"/>
          <w:tab w:val="left" w:pos="708"/>
        </w:tabs>
        <w:spacing w:line="240" w:lineRule="auto"/>
        <w:rPr>
          <w:rFonts w:asciiTheme="minorHAnsi" w:hAnsiTheme="minorHAnsi" w:cstheme="minorHAnsi"/>
          <w:sz w:val="22"/>
          <w:szCs w:val="22"/>
        </w:rPr>
      </w:pPr>
      <w:r>
        <w:rPr>
          <w:rFonts w:asciiTheme="minorHAnsi" w:hAnsiTheme="minorHAnsi" w:cstheme="minorHAnsi"/>
          <w:bCs/>
          <w:sz w:val="22"/>
          <w:szCs w:val="22"/>
        </w:rPr>
        <w:t xml:space="preserve">Bajo Protesta de decir verdad declara </w:t>
      </w:r>
      <w:r>
        <w:rPr>
          <w:rFonts w:asciiTheme="minorHAnsi" w:hAnsiTheme="minorHAnsi" w:cstheme="minorHAnsi"/>
          <w:b/>
          <w:bCs/>
          <w:sz w:val="22"/>
          <w:szCs w:val="22"/>
        </w:rPr>
        <w:t>“EL COMPRADOR”</w:t>
      </w:r>
      <w:r>
        <w:rPr>
          <w:rFonts w:asciiTheme="minorHAnsi" w:hAnsiTheme="minorHAnsi" w:cstheme="minorHAnsi"/>
          <w:bCs/>
          <w:sz w:val="22"/>
          <w:szCs w:val="22"/>
        </w:rPr>
        <w:t xml:space="preserve"> Que cuenta con la capacidad y solvencia económica necesaria para realizar la operación de compraventa materia del presente contrato, y que no se encuentra vinculado directa o indirectamente con actividad ilícita alguna así mismo sigue manifestando </w:t>
      </w:r>
      <w:r>
        <w:rPr>
          <w:rFonts w:asciiTheme="minorHAnsi" w:hAnsiTheme="minorHAnsi" w:cstheme="minorHAnsi"/>
          <w:b/>
          <w:bCs/>
          <w:sz w:val="22"/>
          <w:szCs w:val="22"/>
        </w:rPr>
        <w:t>“EL COMPRADOR”</w:t>
      </w:r>
      <w:r>
        <w:rPr>
          <w:rFonts w:asciiTheme="minorHAnsi" w:hAnsiTheme="minorHAnsi" w:cstheme="minorHAnsi"/>
          <w:bCs/>
          <w:sz w:val="22"/>
          <w:szCs w:val="22"/>
        </w:rPr>
        <w:t xml:space="preserve"> que todos y cada uno de los recursos que va a destinar para la presente operación fueron obtenidos de forma licita y de acuerdo a lo estipulado por las Leyes Mexicanas, teniendo de conocimiento las penas en que incurren quienes violen lo establecido en dichas disposiciones sobre todo de acuerdo a lo preceptuado por los artículos 2, 3, 17 fracción V, XV, 18 fracciones I y II, 62 y demás relativos de  la Ley Federal para la Prevención e identificación de Operaciones con Recursos de Procedencia Ilícita </w:t>
      </w:r>
    </w:p>
    <w:p w14:paraId="7680AF8E" w14:textId="77777777" w:rsidR="00365AE8" w:rsidRDefault="00365AE8" w:rsidP="00365AE8">
      <w:pPr>
        <w:pStyle w:val="Textoindependiente"/>
        <w:numPr>
          <w:ilvl w:val="0"/>
          <w:numId w:val="1"/>
        </w:numPr>
        <w:tabs>
          <w:tab w:val="clear" w:pos="567"/>
          <w:tab w:val="left" w:pos="708"/>
        </w:tabs>
        <w:spacing w:line="240" w:lineRule="auto"/>
        <w:rPr>
          <w:rFonts w:asciiTheme="minorHAnsi" w:hAnsiTheme="minorHAnsi" w:cstheme="minorHAnsi"/>
          <w:sz w:val="22"/>
          <w:szCs w:val="22"/>
        </w:rPr>
      </w:pPr>
      <w:r>
        <w:rPr>
          <w:rFonts w:asciiTheme="minorHAnsi" w:hAnsiTheme="minorHAnsi" w:cstheme="minorHAnsi"/>
          <w:bCs/>
          <w:sz w:val="22"/>
          <w:szCs w:val="22"/>
        </w:rPr>
        <w:t>Que para efectos de la LEY DE EXTINCIÓN DE DOMINIO PARA EL DISTRITO FEDERAL (en sus artículos 1º. 2º, 3º, 4º, 5º, 22, 24 y demás aplicables) así como de la Ley Federal de extinción de Dominio Reglamentaria el Artículo 22 de la Constitución Política de los Estados Unidos Mexicanos, el COMPRADOR manifiesta bajo protesta de decir verdad que se dedica a actividades licitas y dentro del marco de las leyes mexicanas, obteniendo sus ingresos de manera legal en base a su actividad profesional, comercial e industrial debidamente establecida, que desarrolla en la República Mexicana.</w:t>
      </w:r>
    </w:p>
    <w:p w14:paraId="41DBDEAF" w14:textId="726FDD9E" w:rsidR="00365AE8" w:rsidRDefault="00365AE8" w:rsidP="00365AE8">
      <w:pPr>
        <w:pStyle w:val="Prrafodelista"/>
        <w:numPr>
          <w:ilvl w:val="0"/>
          <w:numId w:val="1"/>
        </w:numPr>
        <w:ind w:right="-285"/>
        <w:jc w:val="both"/>
        <w:rPr>
          <w:rFonts w:asciiTheme="minorHAnsi" w:hAnsiTheme="minorHAnsi" w:cstheme="minorHAnsi"/>
          <w:sz w:val="22"/>
          <w:szCs w:val="22"/>
        </w:rPr>
      </w:pPr>
      <w:r>
        <w:rPr>
          <w:rFonts w:asciiTheme="minorHAnsi" w:hAnsiTheme="minorHAnsi" w:cstheme="minorHAnsi"/>
          <w:sz w:val="22"/>
          <w:szCs w:val="22"/>
        </w:rPr>
        <w:t xml:space="preserve"> Se encuentra debidamente inscrita en el Régimen Federal de Contribuyentes, bajo la Clave: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RFC</w:t>
      </w:r>
      <w:r>
        <w:rPr>
          <w:rFonts w:asciiTheme="minorHAnsi" w:hAnsiTheme="minorHAnsi" w:cstheme="minorHAnsi"/>
          <w:sz w:val="22"/>
          <w:szCs w:val="22"/>
          <w:highlight w:val="yellow"/>
        </w:rPr>
        <w:t>COMPRADOR</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y tiene su domicilio fiscal ubicado </w:t>
      </w:r>
      <w:proofErr w:type="gramStart"/>
      <w:r>
        <w:rPr>
          <w:rFonts w:asciiTheme="minorHAnsi" w:hAnsiTheme="minorHAnsi" w:cstheme="minorHAnsi"/>
          <w:sz w:val="22"/>
          <w:szCs w:val="22"/>
        </w:rPr>
        <w:t>en :</w:t>
      </w:r>
      <w:proofErr w:type="gramEnd"/>
      <w:r>
        <w:rPr>
          <w:rFonts w:asciiTheme="minorHAnsi" w:hAnsiTheme="minorHAnsi" w:cstheme="minorHAnsi"/>
          <w:sz w:val="22"/>
          <w:szCs w:val="22"/>
        </w:rPr>
        <w:t xml:space="preserve">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DIRECCIONFISCALCOMPLETA</w:t>
      </w:r>
      <w:r>
        <w:rPr>
          <w:rFonts w:asciiTheme="minorHAnsi" w:hAnsiTheme="minorHAnsi" w:cstheme="minorHAnsi"/>
          <w:sz w:val="22"/>
          <w:szCs w:val="22"/>
          <w:highlight w:val="yellow"/>
        </w:rPr>
        <w:t>COMPRADOR</w:t>
      </w:r>
      <w:proofErr w:type="spellEnd"/>
      <w:r>
        <w:rPr>
          <w:rFonts w:asciiTheme="minorHAnsi" w:hAnsiTheme="minorHAnsi" w:cstheme="minorHAnsi"/>
          <w:sz w:val="22"/>
          <w:szCs w:val="22"/>
          <w:highlight w:val="yellow"/>
        </w:rPr>
        <w:t>}</w:t>
      </w:r>
    </w:p>
    <w:p w14:paraId="2AFAC268" w14:textId="77777777" w:rsidR="00365AE8" w:rsidRDefault="00365AE8" w:rsidP="00365AE8">
      <w:pPr>
        <w:pStyle w:val="Textoindependiente"/>
        <w:tabs>
          <w:tab w:val="clear" w:pos="567"/>
          <w:tab w:val="left" w:pos="708"/>
        </w:tabs>
        <w:spacing w:line="240" w:lineRule="auto"/>
        <w:ind w:left="218"/>
        <w:rPr>
          <w:rFonts w:asciiTheme="minorHAnsi" w:hAnsiTheme="minorHAnsi" w:cstheme="minorHAnsi"/>
          <w:sz w:val="22"/>
          <w:szCs w:val="22"/>
        </w:rPr>
      </w:pPr>
    </w:p>
    <w:p w14:paraId="7100D9A8" w14:textId="77777777" w:rsidR="00365AE8" w:rsidRDefault="00365AE8" w:rsidP="00365AE8">
      <w:pPr>
        <w:pStyle w:val="Textoindependiente"/>
        <w:tabs>
          <w:tab w:val="clear" w:pos="567"/>
          <w:tab w:val="left" w:pos="708"/>
        </w:tabs>
        <w:spacing w:line="240" w:lineRule="auto"/>
        <w:ind w:left="218"/>
        <w:rPr>
          <w:rFonts w:asciiTheme="minorHAnsi" w:hAnsiTheme="minorHAnsi" w:cstheme="minorHAnsi"/>
          <w:sz w:val="22"/>
          <w:szCs w:val="22"/>
        </w:rPr>
      </w:pPr>
    </w:p>
    <w:p w14:paraId="48AB05FB" w14:textId="77777777" w:rsidR="00365AE8" w:rsidRDefault="00365AE8" w:rsidP="00365AE8">
      <w:pPr>
        <w:ind w:left="-142" w:right="-285"/>
        <w:jc w:val="both"/>
        <w:rPr>
          <w:rFonts w:asciiTheme="minorHAnsi" w:hAnsiTheme="minorHAnsi" w:cstheme="minorHAnsi"/>
          <w:b/>
          <w:bCs/>
          <w:sz w:val="22"/>
          <w:szCs w:val="22"/>
        </w:rPr>
      </w:pPr>
    </w:p>
    <w:p w14:paraId="64114313" w14:textId="77777777" w:rsidR="00365AE8" w:rsidRDefault="00365AE8" w:rsidP="00365AE8">
      <w:pPr>
        <w:ind w:left="-142" w:right="-285"/>
        <w:jc w:val="center"/>
        <w:outlineLvl w:val="0"/>
        <w:rPr>
          <w:rFonts w:asciiTheme="minorHAnsi" w:hAnsiTheme="minorHAnsi" w:cstheme="minorHAnsi"/>
          <w:bCs/>
          <w:sz w:val="22"/>
          <w:szCs w:val="22"/>
        </w:rPr>
      </w:pPr>
      <w:r>
        <w:rPr>
          <w:rFonts w:asciiTheme="minorHAnsi" w:hAnsiTheme="minorHAnsi" w:cstheme="minorHAnsi"/>
          <w:bCs/>
          <w:sz w:val="22"/>
          <w:szCs w:val="22"/>
        </w:rPr>
        <w:t>Expuesto lo anterior las partes se someten a las siguientes:</w:t>
      </w:r>
    </w:p>
    <w:p w14:paraId="05472864" w14:textId="77777777" w:rsidR="00365AE8" w:rsidRDefault="00365AE8" w:rsidP="00365AE8">
      <w:pPr>
        <w:ind w:left="-142" w:right="-285"/>
        <w:rPr>
          <w:rFonts w:asciiTheme="minorHAnsi" w:hAnsiTheme="minorHAnsi" w:cstheme="minorHAnsi"/>
          <w:b/>
          <w:bCs/>
          <w:sz w:val="22"/>
          <w:szCs w:val="22"/>
        </w:rPr>
      </w:pPr>
    </w:p>
    <w:p w14:paraId="15E53ACE" w14:textId="77777777" w:rsidR="00365AE8" w:rsidRDefault="00365AE8" w:rsidP="00365AE8">
      <w:pPr>
        <w:ind w:left="-142" w:right="-285"/>
        <w:jc w:val="center"/>
        <w:outlineLvl w:val="0"/>
        <w:rPr>
          <w:rFonts w:asciiTheme="minorHAnsi" w:hAnsiTheme="minorHAnsi" w:cstheme="minorHAnsi"/>
          <w:b/>
          <w:bCs/>
          <w:sz w:val="22"/>
          <w:szCs w:val="22"/>
        </w:rPr>
      </w:pPr>
      <w:r>
        <w:rPr>
          <w:rFonts w:asciiTheme="minorHAnsi" w:hAnsiTheme="minorHAnsi" w:cstheme="minorHAnsi"/>
          <w:b/>
          <w:bCs/>
          <w:sz w:val="22"/>
          <w:szCs w:val="22"/>
        </w:rPr>
        <w:t>C L A U S U L A S</w:t>
      </w:r>
    </w:p>
    <w:p w14:paraId="160DA656" w14:textId="77777777" w:rsidR="00365AE8" w:rsidRDefault="00365AE8" w:rsidP="00365AE8">
      <w:pPr>
        <w:ind w:left="-142" w:right="-285"/>
        <w:jc w:val="center"/>
        <w:outlineLvl w:val="0"/>
        <w:rPr>
          <w:rFonts w:asciiTheme="minorHAnsi" w:hAnsiTheme="minorHAnsi" w:cstheme="minorHAnsi"/>
          <w:b/>
          <w:bCs/>
          <w:sz w:val="22"/>
          <w:szCs w:val="22"/>
        </w:rPr>
      </w:pPr>
    </w:p>
    <w:p w14:paraId="24B2FF3F" w14:textId="77777777" w:rsidR="00365AE8" w:rsidRDefault="00365AE8" w:rsidP="00365AE8">
      <w:pPr>
        <w:ind w:left="-142" w:right="-285"/>
        <w:jc w:val="both"/>
        <w:rPr>
          <w:rFonts w:asciiTheme="minorHAnsi" w:hAnsiTheme="minorHAnsi" w:cstheme="minorHAnsi"/>
          <w:bCs/>
          <w:sz w:val="22"/>
          <w:szCs w:val="22"/>
        </w:rPr>
      </w:pPr>
      <w:proofErr w:type="gramStart"/>
      <w:r>
        <w:rPr>
          <w:rFonts w:asciiTheme="minorHAnsi" w:hAnsiTheme="minorHAnsi" w:cstheme="minorHAnsi"/>
          <w:b/>
          <w:bCs/>
          <w:sz w:val="22"/>
          <w:szCs w:val="22"/>
        </w:rPr>
        <w:t>PRIMERA.-</w:t>
      </w:r>
      <w:proofErr w:type="gramEnd"/>
      <w:r>
        <w:rPr>
          <w:rFonts w:asciiTheme="minorHAnsi" w:hAnsiTheme="minorHAnsi" w:cstheme="minorHAnsi"/>
          <w:b/>
          <w:bCs/>
          <w:sz w:val="22"/>
          <w:szCs w:val="22"/>
        </w:rPr>
        <w:t xml:space="preserve">  </w:t>
      </w:r>
      <w:r>
        <w:rPr>
          <w:rFonts w:asciiTheme="minorHAnsi" w:hAnsiTheme="minorHAnsi" w:cstheme="minorHAnsi"/>
          <w:bCs/>
          <w:sz w:val="22"/>
          <w:szCs w:val="22"/>
        </w:rPr>
        <w:t>Las Partes, de común acuerdo, manifiestan que las Declaraciones que anteceden, se han formulado de manera libre y voluntaria, por así convenir a los respectivos intereses de cada parte contratante ,  bajo protesta de decir verdad y las mismas pasan a formar parte del clausulado de este contrato, como si al texto se encontrasen insertas.</w:t>
      </w:r>
    </w:p>
    <w:p w14:paraId="01F6CABD" w14:textId="77777777" w:rsidR="00365AE8" w:rsidRDefault="00365AE8" w:rsidP="00365AE8">
      <w:pPr>
        <w:ind w:left="-142" w:right="-285"/>
        <w:jc w:val="both"/>
        <w:rPr>
          <w:rFonts w:asciiTheme="minorHAnsi" w:hAnsiTheme="minorHAnsi" w:cstheme="minorHAnsi"/>
          <w:b/>
          <w:bCs/>
          <w:sz w:val="22"/>
          <w:szCs w:val="22"/>
        </w:rPr>
      </w:pPr>
    </w:p>
    <w:p w14:paraId="73CC66A2"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b/>
          <w:bCs/>
          <w:sz w:val="22"/>
          <w:szCs w:val="22"/>
        </w:rPr>
        <w:t>SEGUNDA</w:t>
      </w:r>
      <w:proofErr w:type="gramStart"/>
      <w:r>
        <w:rPr>
          <w:rFonts w:asciiTheme="minorHAnsi" w:hAnsiTheme="minorHAnsi" w:cstheme="minorHAnsi"/>
          <w:sz w:val="22"/>
          <w:szCs w:val="22"/>
        </w:rPr>
        <w:t xml:space="preserve">-  </w:t>
      </w:r>
      <w:r>
        <w:rPr>
          <w:rFonts w:asciiTheme="minorHAnsi" w:hAnsiTheme="minorHAnsi" w:cstheme="minorHAnsi"/>
          <w:i/>
          <w:iCs/>
          <w:sz w:val="22"/>
          <w:szCs w:val="22"/>
        </w:rPr>
        <w:t>Objeto</w:t>
      </w:r>
      <w:proofErr w:type="gramEnd"/>
      <w:r>
        <w:rPr>
          <w:rFonts w:asciiTheme="minorHAnsi" w:hAnsiTheme="minorHAnsi" w:cstheme="minorHAnsi"/>
          <w:b/>
          <w:i/>
          <w:iCs/>
          <w:sz w:val="22"/>
          <w:szCs w:val="22"/>
        </w:rPr>
        <w:t>.</w:t>
      </w:r>
      <w:r>
        <w:rPr>
          <w:rFonts w:asciiTheme="minorHAnsi" w:hAnsiTheme="minorHAnsi" w:cstheme="minorHAnsi"/>
          <w:b/>
          <w:sz w:val="22"/>
          <w:szCs w:val="22"/>
        </w:rPr>
        <w:t>  “EL VENDEDOR”</w:t>
      </w:r>
      <w:r>
        <w:rPr>
          <w:rFonts w:asciiTheme="minorHAnsi" w:hAnsiTheme="minorHAnsi" w:cstheme="minorHAnsi"/>
          <w:sz w:val="22"/>
          <w:szCs w:val="22"/>
        </w:rPr>
        <w:t xml:space="preserve"> vende “Ad Corpus” y </w:t>
      </w:r>
      <w:r>
        <w:rPr>
          <w:rFonts w:asciiTheme="minorHAnsi" w:hAnsiTheme="minorHAnsi" w:cstheme="minorHAnsi"/>
          <w:b/>
          <w:sz w:val="22"/>
          <w:szCs w:val="22"/>
        </w:rPr>
        <w:t>“EL COMPRADOR”</w:t>
      </w:r>
      <w:r>
        <w:rPr>
          <w:rFonts w:asciiTheme="minorHAnsi" w:hAnsiTheme="minorHAnsi" w:cstheme="minorHAnsi"/>
          <w:sz w:val="22"/>
          <w:szCs w:val="22"/>
        </w:rPr>
        <w:t xml:space="preserve"> adquiere “Ad Corpus” para sí,</w:t>
      </w:r>
      <w:r>
        <w:rPr>
          <w:rFonts w:asciiTheme="minorHAnsi" w:hAnsiTheme="minorHAnsi" w:cstheme="minorHAnsi"/>
          <w:b/>
          <w:sz w:val="22"/>
          <w:szCs w:val="22"/>
        </w:rPr>
        <w:t xml:space="preserve"> “EL INMUEBLE”</w:t>
      </w:r>
      <w:r>
        <w:rPr>
          <w:rFonts w:asciiTheme="minorHAnsi" w:hAnsiTheme="minorHAnsi" w:cstheme="minorHAnsi"/>
          <w:sz w:val="22"/>
          <w:szCs w:val="22"/>
        </w:rPr>
        <w:t xml:space="preserve">, materia de este contrato privado de compraventa localizado en: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DIRECCIONCOMPLETADELINMUEBLE</w:t>
      </w:r>
      <w:proofErr w:type="spellEnd"/>
      <w:r>
        <w:rPr>
          <w:rFonts w:asciiTheme="minorHAnsi" w:hAnsiTheme="minorHAnsi" w:cstheme="minorHAnsi"/>
          <w:sz w:val="22"/>
          <w:szCs w:val="22"/>
          <w:highlight w:val="yellow"/>
        </w:rPr>
        <w:t>}</w:t>
      </w:r>
      <w:r>
        <w:rPr>
          <w:rFonts w:asciiTheme="minorHAnsi" w:hAnsiTheme="minorHAnsi" w:cstheme="minorHAnsi"/>
          <w:b/>
          <w:sz w:val="22"/>
          <w:szCs w:val="22"/>
        </w:rPr>
        <w:t>.</w:t>
      </w:r>
    </w:p>
    <w:p w14:paraId="038A5AFB" w14:textId="77777777" w:rsidR="00365AE8" w:rsidRDefault="00365AE8" w:rsidP="00365AE8">
      <w:pPr>
        <w:ind w:left="-142" w:right="-285"/>
        <w:jc w:val="both"/>
        <w:rPr>
          <w:rFonts w:asciiTheme="minorHAnsi" w:hAnsiTheme="minorHAnsi" w:cstheme="minorHAnsi"/>
          <w:b/>
          <w:sz w:val="22"/>
          <w:szCs w:val="22"/>
          <w:u w:val="single"/>
        </w:rPr>
      </w:pPr>
    </w:p>
    <w:p w14:paraId="6DD0F89E" w14:textId="77777777" w:rsidR="00365AE8" w:rsidRDefault="00365AE8" w:rsidP="00365AE8">
      <w:pPr>
        <w:ind w:left="-142" w:right="-285"/>
        <w:jc w:val="both"/>
        <w:rPr>
          <w:rFonts w:asciiTheme="minorHAnsi" w:hAnsiTheme="minorHAnsi" w:cstheme="minorHAnsi"/>
          <w:sz w:val="22"/>
          <w:szCs w:val="22"/>
        </w:rPr>
      </w:pPr>
      <w:proofErr w:type="gramStart"/>
      <w:r>
        <w:rPr>
          <w:rFonts w:asciiTheme="minorHAnsi" w:hAnsiTheme="minorHAnsi" w:cstheme="minorHAnsi"/>
          <w:b/>
          <w:bCs/>
          <w:sz w:val="22"/>
          <w:szCs w:val="22"/>
        </w:rPr>
        <w:t>TERCERA.-</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Precio.</w:t>
      </w:r>
      <w:r>
        <w:rPr>
          <w:rFonts w:asciiTheme="minorHAnsi" w:hAnsiTheme="minorHAnsi" w:cstheme="minorHAnsi"/>
          <w:sz w:val="22"/>
          <w:szCs w:val="22"/>
        </w:rPr>
        <w:t xml:space="preserve"> Los contratantes establecen como precio total de la compraventa de </w:t>
      </w:r>
      <w:r>
        <w:rPr>
          <w:rFonts w:asciiTheme="minorHAnsi" w:hAnsiTheme="minorHAnsi" w:cstheme="minorHAnsi"/>
          <w:b/>
          <w:sz w:val="22"/>
          <w:szCs w:val="22"/>
        </w:rPr>
        <w:t>“EL INMUEBLE”</w:t>
      </w:r>
      <w:r>
        <w:rPr>
          <w:rFonts w:asciiTheme="minorHAnsi" w:hAnsiTheme="minorHAnsi" w:cstheme="minorHAnsi"/>
          <w:sz w:val="22"/>
          <w:szCs w:val="22"/>
        </w:rPr>
        <w:t xml:space="preserve"> es la cantidad de </w:t>
      </w:r>
      <w:r>
        <w:rPr>
          <w:rFonts w:asciiTheme="minorHAnsi" w:hAnsiTheme="minorHAnsi" w:cstheme="minorHAnsi"/>
          <w:b/>
          <w:sz w:val="22"/>
          <w:szCs w:val="22"/>
        </w:rPr>
        <w:t xml:space="preserve">$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PRECIONUMEROYLETRA</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xml:space="preserve"> 00/100 M.N.). </w:t>
      </w:r>
    </w:p>
    <w:p w14:paraId="04DEB066" w14:textId="77777777" w:rsidR="00365AE8" w:rsidRDefault="00365AE8" w:rsidP="00365AE8">
      <w:pPr>
        <w:ind w:left="-142" w:right="-285"/>
        <w:jc w:val="both"/>
        <w:rPr>
          <w:rFonts w:asciiTheme="minorHAnsi" w:hAnsiTheme="minorHAnsi" w:cstheme="minorHAnsi"/>
          <w:sz w:val="22"/>
          <w:szCs w:val="22"/>
        </w:rPr>
      </w:pPr>
    </w:p>
    <w:p w14:paraId="6E21FB37"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i/>
          <w:iCs/>
          <w:sz w:val="22"/>
          <w:szCs w:val="22"/>
        </w:rPr>
        <w:lastRenderedPageBreak/>
        <w:t>Forma de pago</w:t>
      </w:r>
      <w:r>
        <w:rPr>
          <w:rFonts w:asciiTheme="minorHAnsi" w:hAnsiTheme="minorHAnsi" w:cstheme="minorHAnsi"/>
          <w:sz w:val="22"/>
          <w:szCs w:val="22"/>
        </w:rPr>
        <w:t xml:space="preserve">. </w:t>
      </w:r>
      <w:r>
        <w:rPr>
          <w:rFonts w:asciiTheme="minorHAnsi" w:hAnsiTheme="minorHAnsi" w:cstheme="minorHAnsi"/>
          <w:b/>
          <w:sz w:val="22"/>
          <w:szCs w:val="22"/>
        </w:rPr>
        <w:t>“EL COMPRADOR”</w:t>
      </w:r>
      <w:r>
        <w:rPr>
          <w:rFonts w:asciiTheme="minorHAnsi" w:hAnsiTheme="minorHAnsi" w:cstheme="minorHAnsi"/>
          <w:sz w:val="22"/>
          <w:szCs w:val="22"/>
        </w:rPr>
        <w:t xml:space="preserve"> se obliga a pagar a </w:t>
      </w:r>
      <w:r>
        <w:rPr>
          <w:rFonts w:asciiTheme="minorHAnsi" w:hAnsiTheme="minorHAnsi" w:cstheme="minorHAnsi"/>
          <w:b/>
          <w:sz w:val="22"/>
          <w:szCs w:val="22"/>
        </w:rPr>
        <w:t>“EL</w:t>
      </w:r>
      <w:r>
        <w:rPr>
          <w:rFonts w:asciiTheme="minorHAnsi" w:hAnsiTheme="minorHAnsi" w:cstheme="minorHAnsi"/>
          <w:sz w:val="22"/>
          <w:szCs w:val="22"/>
        </w:rPr>
        <w:t xml:space="preserve"> </w:t>
      </w:r>
      <w:r>
        <w:rPr>
          <w:rFonts w:asciiTheme="minorHAnsi" w:hAnsiTheme="minorHAnsi" w:cstheme="minorHAnsi"/>
          <w:b/>
          <w:sz w:val="22"/>
          <w:szCs w:val="22"/>
        </w:rPr>
        <w:t>VENDEDOR”,</w:t>
      </w:r>
      <w:r>
        <w:rPr>
          <w:rFonts w:asciiTheme="minorHAnsi" w:hAnsiTheme="minorHAnsi" w:cstheme="minorHAnsi"/>
          <w:sz w:val="22"/>
          <w:szCs w:val="22"/>
        </w:rPr>
        <w:t xml:space="preserve"> el precio de la compraventa en dos pagos o exhibiciones como sigue:</w:t>
      </w:r>
    </w:p>
    <w:p w14:paraId="28AF55BB" w14:textId="77777777" w:rsidR="00365AE8" w:rsidRDefault="00365AE8" w:rsidP="00365AE8">
      <w:pPr>
        <w:ind w:left="-142" w:right="-285"/>
        <w:jc w:val="both"/>
        <w:rPr>
          <w:rFonts w:asciiTheme="minorHAnsi" w:hAnsiTheme="minorHAnsi" w:cstheme="minorHAnsi"/>
          <w:sz w:val="22"/>
          <w:szCs w:val="22"/>
        </w:rPr>
      </w:pPr>
    </w:p>
    <w:p w14:paraId="6978BE5F" w14:textId="3BA6A92E"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bCs/>
          <w:sz w:val="22"/>
          <w:szCs w:val="22"/>
        </w:rPr>
        <w:t xml:space="preserve">1.-Un primer pago por concepto de anticipo por la cantidad de </w:t>
      </w:r>
      <w:r>
        <w:rPr>
          <w:rFonts w:asciiTheme="minorHAnsi" w:hAnsiTheme="minorHAnsi" w:cstheme="minorHAnsi"/>
          <w:b/>
          <w:sz w:val="22"/>
          <w:szCs w:val="22"/>
        </w:rPr>
        <w:t>$</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CANTIDADPRIMERPAGOLETRAYNUMERO</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xml:space="preserve"> 00/100 M.N.)</w:t>
      </w:r>
      <w:r>
        <w:rPr>
          <w:rFonts w:asciiTheme="minorHAnsi" w:hAnsiTheme="minorHAnsi" w:cstheme="minorHAnsi"/>
          <w:sz w:val="22"/>
          <w:szCs w:val="22"/>
        </w:rPr>
        <w:t xml:space="preserve">, corresponde al </w:t>
      </w:r>
      <w:r>
        <w:rPr>
          <w:rFonts w:asciiTheme="minorHAnsi" w:hAnsiTheme="minorHAnsi" w:cstheme="minorHAnsi"/>
          <w:sz w:val="22"/>
          <w:szCs w:val="22"/>
          <w:highlight w:val="yellow"/>
        </w:rPr>
        <w:t>{PORCENTAJE</w:t>
      </w:r>
      <w:proofErr w:type="gramStart"/>
      <w:r>
        <w:rPr>
          <w:rFonts w:asciiTheme="minorHAnsi" w:hAnsiTheme="minorHAnsi" w:cstheme="minorHAnsi"/>
          <w:sz w:val="22"/>
          <w:szCs w:val="22"/>
          <w:highlight w:val="yellow"/>
        </w:rPr>
        <w:t>1</w:t>
      </w:r>
      <w:r>
        <w:rPr>
          <w:rFonts w:asciiTheme="minorHAnsi" w:hAnsiTheme="minorHAnsi" w:cstheme="minorHAnsi"/>
          <w:sz w:val="22"/>
          <w:szCs w:val="22"/>
          <w:highlight w:val="yellow"/>
        </w:rPr>
        <w:t>}%</w:t>
      </w:r>
      <w:proofErr w:type="gramEnd"/>
      <w:r>
        <w:rPr>
          <w:rFonts w:asciiTheme="minorHAnsi" w:hAnsiTheme="minorHAnsi" w:cstheme="minorHAnsi"/>
          <w:sz w:val="22"/>
          <w:szCs w:val="22"/>
        </w:rPr>
        <w:t xml:space="preserve"> del precio total de </w:t>
      </w:r>
      <w:r>
        <w:rPr>
          <w:rFonts w:asciiTheme="minorHAnsi" w:hAnsiTheme="minorHAnsi" w:cstheme="minorHAnsi"/>
          <w:b/>
          <w:sz w:val="22"/>
          <w:szCs w:val="22"/>
        </w:rPr>
        <w:t xml:space="preserve">(EL INMUEBLE) </w:t>
      </w:r>
      <w:r>
        <w:rPr>
          <w:rFonts w:asciiTheme="minorHAnsi" w:hAnsiTheme="minorHAnsi" w:cstheme="minorHAnsi"/>
          <w:sz w:val="22"/>
          <w:szCs w:val="22"/>
        </w:rPr>
        <w:t xml:space="preserve">a la firma de este instrumento, que será el día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FECHACOMPLETAPRIMERPAGO</w:t>
      </w:r>
      <w:proofErr w:type="spellEnd"/>
      <w:r>
        <w:rPr>
          <w:rFonts w:asciiTheme="minorHAnsi" w:hAnsiTheme="minorHAnsi" w:cstheme="minorHAnsi"/>
          <w:sz w:val="22"/>
          <w:szCs w:val="22"/>
          <w:highlight w:val="yellow"/>
        </w:rPr>
        <w:t>}</w:t>
      </w:r>
    </w:p>
    <w:p w14:paraId="582C41BD" w14:textId="77777777" w:rsidR="00365AE8" w:rsidRDefault="00365AE8" w:rsidP="00365AE8">
      <w:pPr>
        <w:ind w:left="-142" w:right="-285"/>
        <w:jc w:val="both"/>
        <w:rPr>
          <w:rFonts w:asciiTheme="minorHAnsi" w:hAnsiTheme="minorHAnsi" w:cstheme="minorHAnsi"/>
          <w:sz w:val="22"/>
          <w:szCs w:val="22"/>
        </w:rPr>
      </w:pPr>
    </w:p>
    <w:p w14:paraId="34E2D9D6"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2.- Un segundo y </w:t>
      </w:r>
      <w:proofErr w:type="spellStart"/>
      <w:r>
        <w:rPr>
          <w:rFonts w:asciiTheme="minorHAnsi" w:hAnsiTheme="minorHAnsi" w:cstheme="minorHAnsi"/>
          <w:sz w:val="22"/>
          <w:szCs w:val="22"/>
        </w:rPr>
        <w:t>ultimo</w:t>
      </w:r>
      <w:proofErr w:type="spellEnd"/>
      <w:r>
        <w:rPr>
          <w:rFonts w:asciiTheme="minorHAnsi" w:hAnsiTheme="minorHAnsi" w:cstheme="minorHAnsi"/>
          <w:sz w:val="22"/>
          <w:szCs w:val="22"/>
        </w:rPr>
        <w:t xml:space="preserve"> pago por la cantidad de </w:t>
      </w:r>
      <w:r>
        <w:rPr>
          <w:rFonts w:asciiTheme="minorHAnsi" w:hAnsiTheme="minorHAnsi" w:cstheme="minorHAnsi"/>
          <w:b/>
          <w:bCs/>
          <w:sz w:val="22"/>
          <w:szCs w:val="22"/>
        </w:rPr>
        <w:t xml:space="preserve">$ </w:t>
      </w:r>
      <w:r>
        <w:rPr>
          <w:rFonts w:asciiTheme="minorHAnsi" w:hAnsiTheme="minorHAnsi" w:cstheme="minorHAnsi"/>
          <w:b/>
          <w:bCs/>
          <w:sz w:val="22"/>
          <w:szCs w:val="22"/>
          <w:highlight w:val="yellow"/>
        </w:rPr>
        <w:t>{</w:t>
      </w:r>
      <w:proofErr w:type="spellStart"/>
      <w:r>
        <w:rPr>
          <w:rFonts w:asciiTheme="minorHAnsi" w:hAnsiTheme="minorHAnsi" w:cstheme="minorHAnsi"/>
          <w:b/>
          <w:bCs/>
          <w:sz w:val="22"/>
          <w:szCs w:val="22"/>
          <w:highlight w:val="yellow"/>
        </w:rPr>
        <w:t>CANTIDADSEGUNDOPAGOLETRAYNUMERO</w:t>
      </w:r>
      <w:proofErr w:type="spellEnd"/>
      <w:r>
        <w:rPr>
          <w:rFonts w:asciiTheme="minorHAnsi" w:hAnsiTheme="minorHAnsi" w:cstheme="minorHAnsi"/>
          <w:b/>
          <w:bCs/>
          <w:sz w:val="22"/>
          <w:szCs w:val="22"/>
          <w:highlight w:val="yellow"/>
        </w:rPr>
        <w:t xml:space="preserve">} </w:t>
      </w:r>
      <w:r>
        <w:rPr>
          <w:rFonts w:asciiTheme="minorHAnsi" w:hAnsiTheme="minorHAnsi" w:cstheme="minorHAnsi"/>
          <w:b/>
          <w:sz w:val="22"/>
          <w:szCs w:val="22"/>
          <w:highlight w:val="yellow"/>
        </w:rPr>
        <w:t xml:space="preserve">00/100 </w:t>
      </w:r>
      <w:proofErr w:type="spellStart"/>
      <w:r>
        <w:rPr>
          <w:rFonts w:asciiTheme="minorHAnsi" w:hAnsiTheme="minorHAnsi" w:cstheme="minorHAnsi"/>
          <w:b/>
          <w:sz w:val="22"/>
          <w:szCs w:val="22"/>
          <w:highlight w:val="yellow"/>
        </w:rPr>
        <w:t>M.N</w:t>
      </w:r>
      <w:proofErr w:type="spellEnd"/>
      <w:r>
        <w:rPr>
          <w:rFonts w:asciiTheme="minorHAnsi" w:hAnsiTheme="minorHAnsi" w:cstheme="minorHAnsi"/>
          <w:b/>
          <w:sz w:val="22"/>
          <w:szCs w:val="22"/>
        </w:rPr>
        <w:t xml:space="preserve">) </w:t>
      </w:r>
      <w:r>
        <w:rPr>
          <w:rFonts w:asciiTheme="minorHAnsi" w:hAnsiTheme="minorHAnsi" w:cstheme="minorHAnsi"/>
          <w:sz w:val="22"/>
          <w:szCs w:val="22"/>
        </w:rPr>
        <w:t xml:space="preserve">equivalente al </w:t>
      </w:r>
      <w:r>
        <w:rPr>
          <w:rFonts w:asciiTheme="minorHAnsi" w:hAnsiTheme="minorHAnsi" w:cstheme="minorHAnsi"/>
          <w:sz w:val="22"/>
          <w:szCs w:val="22"/>
          <w:highlight w:val="yellow"/>
        </w:rPr>
        <w:t>{PORCENTAJE</w:t>
      </w:r>
      <w:proofErr w:type="gramStart"/>
      <w:r>
        <w:rPr>
          <w:rFonts w:asciiTheme="minorHAnsi" w:hAnsiTheme="minorHAnsi" w:cstheme="minorHAnsi"/>
          <w:sz w:val="22"/>
          <w:szCs w:val="22"/>
          <w:highlight w:val="yellow"/>
        </w:rPr>
        <w:t>2}%</w:t>
      </w:r>
      <w:proofErr w:type="gramEnd"/>
      <w:r>
        <w:rPr>
          <w:rFonts w:asciiTheme="minorHAnsi" w:hAnsiTheme="minorHAnsi" w:cstheme="minorHAnsi"/>
          <w:sz w:val="22"/>
          <w:szCs w:val="22"/>
        </w:rPr>
        <w:t xml:space="preserve"> del precio de compraventa mencionado</w:t>
      </w:r>
      <w:r>
        <w:rPr>
          <w:rFonts w:asciiTheme="minorHAnsi" w:hAnsiTheme="minorHAnsi" w:cstheme="minorHAnsi"/>
          <w:b/>
          <w:sz w:val="22"/>
          <w:szCs w:val="22"/>
        </w:rPr>
        <w:t xml:space="preserve"> </w:t>
      </w:r>
      <w:r>
        <w:rPr>
          <w:rFonts w:asciiTheme="minorHAnsi" w:hAnsiTheme="minorHAnsi" w:cstheme="minorHAnsi"/>
          <w:sz w:val="22"/>
          <w:szCs w:val="22"/>
        </w:rPr>
        <w:t>a la firma de la escritura ante notario público.</w:t>
      </w:r>
      <w:r>
        <w:rPr>
          <w:rFonts w:asciiTheme="minorHAnsi" w:hAnsiTheme="minorHAnsi" w:cstheme="minorHAnsi"/>
          <w:b/>
          <w:sz w:val="22"/>
          <w:szCs w:val="22"/>
        </w:rPr>
        <w:t xml:space="preserve"> </w:t>
      </w:r>
      <w:r>
        <w:rPr>
          <w:rFonts w:asciiTheme="minorHAnsi" w:hAnsiTheme="minorHAnsi" w:cstheme="minorHAnsi"/>
          <w:sz w:val="22"/>
          <w:szCs w:val="22"/>
        </w:rPr>
        <w:t>Las partes acuerdan que será en un periodo a más tardar de 45 días después de la firma de este instrumento</w:t>
      </w:r>
    </w:p>
    <w:p w14:paraId="7DCBA8FA" w14:textId="77777777" w:rsidR="00365AE8" w:rsidRDefault="00365AE8" w:rsidP="00365AE8">
      <w:pPr>
        <w:ind w:left="-142" w:right="-285"/>
        <w:jc w:val="both"/>
        <w:rPr>
          <w:rFonts w:asciiTheme="minorHAnsi" w:hAnsiTheme="minorHAnsi" w:cstheme="minorHAnsi"/>
          <w:sz w:val="22"/>
          <w:szCs w:val="22"/>
        </w:rPr>
      </w:pPr>
    </w:p>
    <w:p w14:paraId="091E6E8B"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Los pagos deberán realizarse oportunamente medio transferencia bancaria en el número de cuenta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CUENTAPARAHACERPAGOS</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del Banco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NOMBREDELBANCO</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w:t>
      </w:r>
      <w:proofErr w:type="spellStart"/>
      <w:r>
        <w:rPr>
          <w:rFonts w:asciiTheme="minorHAnsi" w:hAnsiTheme="minorHAnsi" w:cstheme="minorHAnsi"/>
          <w:sz w:val="22"/>
          <w:szCs w:val="22"/>
        </w:rPr>
        <w:t>Clabe</w:t>
      </w:r>
      <w:proofErr w:type="spellEnd"/>
      <w:r>
        <w:rPr>
          <w:rFonts w:asciiTheme="minorHAnsi" w:hAnsiTheme="minorHAnsi" w:cstheme="minorHAnsi"/>
          <w:sz w:val="22"/>
          <w:szCs w:val="22"/>
        </w:rPr>
        <w:t xml:space="preserve"> Interbancaria </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CLABEINTERBANCARIA</w:t>
      </w:r>
      <w:proofErr w:type="spellEnd"/>
      <w:r>
        <w:rPr>
          <w:rFonts w:asciiTheme="minorHAnsi" w:hAnsiTheme="minorHAnsi" w:cstheme="minorHAnsi"/>
          <w:sz w:val="22"/>
          <w:szCs w:val="22"/>
          <w:highlight w:val="yellow"/>
        </w:rPr>
        <w:t>}</w:t>
      </w:r>
      <w:r>
        <w:rPr>
          <w:rFonts w:asciiTheme="minorHAnsi" w:hAnsiTheme="minorHAnsi" w:cstheme="minorHAnsi"/>
          <w:sz w:val="22"/>
          <w:szCs w:val="22"/>
        </w:rPr>
        <w:t xml:space="preserve"> a nombre del propietario, o bien mediante cheque de caja o certificado a nombre de EL VENDEDOR.</w:t>
      </w:r>
    </w:p>
    <w:p w14:paraId="6F837760" w14:textId="77777777" w:rsidR="00365AE8" w:rsidRDefault="00365AE8" w:rsidP="00365AE8">
      <w:pPr>
        <w:ind w:left="-142" w:right="-285"/>
        <w:jc w:val="both"/>
        <w:rPr>
          <w:rFonts w:asciiTheme="minorHAnsi" w:hAnsiTheme="minorHAnsi" w:cstheme="minorHAnsi"/>
          <w:sz w:val="22"/>
          <w:szCs w:val="22"/>
        </w:rPr>
      </w:pPr>
    </w:p>
    <w:p w14:paraId="21879683" w14:textId="77777777" w:rsidR="00365AE8" w:rsidRDefault="00365AE8" w:rsidP="00365AE8">
      <w:pPr>
        <w:ind w:left="-142" w:right="-285"/>
        <w:jc w:val="both"/>
        <w:rPr>
          <w:rFonts w:asciiTheme="minorHAnsi" w:hAnsiTheme="minorHAnsi" w:cstheme="minorHAnsi"/>
          <w:b/>
          <w:sz w:val="22"/>
          <w:szCs w:val="22"/>
        </w:rPr>
      </w:pPr>
      <w:r>
        <w:rPr>
          <w:rFonts w:asciiTheme="minorHAnsi" w:hAnsiTheme="minorHAnsi" w:cstheme="minorHAnsi"/>
          <w:b/>
          <w:sz w:val="22"/>
          <w:szCs w:val="22"/>
        </w:rPr>
        <w:t xml:space="preserve">Las partes contratantes hacen constar que el precio de </w:t>
      </w:r>
      <w:proofErr w:type="gramStart"/>
      <w:r>
        <w:rPr>
          <w:rFonts w:asciiTheme="minorHAnsi" w:hAnsiTheme="minorHAnsi" w:cstheme="minorHAnsi"/>
          <w:b/>
          <w:sz w:val="22"/>
          <w:szCs w:val="22"/>
        </w:rPr>
        <w:t>compraventa  convenido</w:t>
      </w:r>
      <w:proofErr w:type="gramEnd"/>
      <w:r>
        <w:rPr>
          <w:rFonts w:asciiTheme="minorHAnsi" w:hAnsiTheme="minorHAnsi" w:cstheme="minorHAnsi"/>
          <w:b/>
          <w:sz w:val="22"/>
          <w:szCs w:val="22"/>
        </w:rPr>
        <w:t xml:space="preserve"> es el justo y legítimo fijado libremente entre ellas, no existiendo por tanto error, dolo, mala fe, violencia, lesión o enriquecimiento ilícito de ninguna de las partes que pudiera invalidar el presente contrato.</w:t>
      </w:r>
    </w:p>
    <w:p w14:paraId="69A5E426" w14:textId="77777777" w:rsidR="00365AE8" w:rsidRDefault="00365AE8" w:rsidP="00365AE8">
      <w:pPr>
        <w:ind w:right="-285"/>
        <w:jc w:val="both"/>
        <w:rPr>
          <w:rFonts w:asciiTheme="minorHAnsi" w:hAnsiTheme="minorHAnsi" w:cstheme="minorHAnsi"/>
          <w:b/>
          <w:bCs/>
          <w:sz w:val="22"/>
          <w:szCs w:val="22"/>
        </w:rPr>
      </w:pPr>
    </w:p>
    <w:p w14:paraId="1C2E675D" w14:textId="77777777" w:rsidR="00365AE8" w:rsidRDefault="00365AE8" w:rsidP="00365AE8">
      <w:pPr>
        <w:ind w:left="-142" w:right="-285"/>
        <w:jc w:val="both"/>
        <w:rPr>
          <w:rFonts w:asciiTheme="minorHAnsi" w:hAnsiTheme="minorHAnsi" w:cstheme="minorHAnsi"/>
          <w:sz w:val="22"/>
          <w:szCs w:val="22"/>
        </w:rPr>
      </w:pPr>
      <w:proofErr w:type="gramStart"/>
      <w:r>
        <w:rPr>
          <w:rFonts w:asciiTheme="minorHAnsi" w:hAnsiTheme="minorHAnsi" w:cstheme="minorHAnsi"/>
          <w:b/>
          <w:bCs/>
          <w:sz w:val="22"/>
          <w:szCs w:val="22"/>
        </w:rPr>
        <w:t>CUARTA.-</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Posesión</w:t>
      </w:r>
      <w:r>
        <w:rPr>
          <w:rFonts w:asciiTheme="minorHAnsi" w:hAnsiTheme="minorHAnsi" w:cstheme="minorHAnsi"/>
          <w:sz w:val="22"/>
          <w:szCs w:val="22"/>
        </w:rPr>
        <w:t xml:space="preserve">. </w:t>
      </w:r>
      <w:r>
        <w:rPr>
          <w:rFonts w:asciiTheme="minorHAnsi" w:hAnsiTheme="minorHAnsi" w:cstheme="minorHAnsi"/>
          <w:b/>
          <w:sz w:val="22"/>
          <w:szCs w:val="22"/>
        </w:rPr>
        <w:t>“EL VENDEDOR”</w:t>
      </w:r>
      <w:r>
        <w:rPr>
          <w:rFonts w:asciiTheme="minorHAnsi" w:hAnsiTheme="minorHAnsi" w:cstheme="minorHAnsi"/>
          <w:sz w:val="22"/>
          <w:szCs w:val="22"/>
        </w:rPr>
        <w:t xml:space="preserve"> se obliga a entregar a </w:t>
      </w:r>
      <w:r>
        <w:rPr>
          <w:rFonts w:asciiTheme="minorHAnsi" w:hAnsiTheme="minorHAnsi" w:cstheme="minorHAnsi"/>
          <w:b/>
          <w:sz w:val="22"/>
          <w:szCs w:val="22"/>
        </w:rPr>
        <w:t>“EL COMPRADOR”</w:t>
      </w:r>
      <w:r>
        <w:rPr>
          <w:rFonts w:asciiTheme="minorHAnsi" w:hAnsiTheme="minorHAnsi" w:cstheme="minorHAnsi"/>
          <w:sz w:val="22"/>
          <w:szCs w:val="22"/>
        </w:rPr>
        <w:t xml:space="preserve"> la posesión de</w:t>
      </w:r>
      <w:r>
        <w:rPr>
          <w:rFonts w:asciiTheme="minorHAnsi" w:hAnsiTheme="minorHAnsi" w:cstheme="minorHAnsi"/>
          <w:b/>
          <w:sz w:val="22"/>
          <w:szCs w:val="22"/>
        </w:rPr>
        <w:t xml:space="preserve"> “LA CASA </w:t>
      </w:r>
      <w:proofErr w:type="spellStart"/>
      <w:r>
        <w:rPr>
          <w:rFonts w:asciiTheme="minorHAnsi" w:hAnsiTheme="minorHAnsi" w:cstheme="minorHAnsi"/>
          <w:b/>
          <w:sz w:val="22"/>
          <w:szCs w:val="22"/>
        </w:rPr>
        <w:t>HABITACION</w:t>
      </w:r>
      <w:proofErr w:type="spellEnd"/>
      <w:r>
        <w:rPr>
          <w:rFonts w:asciiTheme="minorHAnsi" w:hAnsiTheme="minorHAnsi" w:cstheme="minorHAnsi"/>
          <w:b/>
          <w:sz w:val="22"/>
          <w:szCs w:val="22"/>
        </w:rPr>
        <w:t xml:space="preserve">” </w:t>
      </w:r>
      <w:r>
        <w:rPr>
          <w:rFonts w:asciiTheme="minorHAnsi" w:hAnsiTheme="minorHAnsi" w:cstheme="minorHAnsi"/>
          <w:b/>
          <w:bCs/>
          <w:sz w:val="22"/>
          <w:szCs w:val="22"/>
        </w:rPr>
        <w:t xml:space="preserve">habiéndose cumplido en tiempo y forma en los plazos establecidos el pago total del precio de compraventa  de la cantidad  marcada en la cláusula segunda, de este contrato,  </w:t>
      </w:r>
      <w:r>
        <w:rPr>
          <w:rFonts w:asciiTheme="minorHAnsi" w:hAnsiTheme="minorHAnsi" w:cstheme="minorHAnsi"/>
          <w:bCs/>
          <w:sz w:val="22"/>
          <w:szCs w:val="22"/>
        </w:rPr>
        <w:t>c</w:t>
      </w:r>
      <w:r>
        <w:rPr>
          <w:rFonts w:asciiTheme="minorHAnsi" w:hAnsiTheme="minorHAnsi" w:cstheme="minorHAnsi"/>
          <w:sz w:val="22"/>
          <w:szCs w:val="22"/>
        </w:rPr>
        <w:t xml:space="preserve">on todo lo que de hecho y derecho le corresponda,  libre de todo gravamen, adeudo fiscal, de  predial, agua, cuotas de mantenimiento o de cualquier otra índole, siempre y cuando se hayan recibido de manera previa las cantidades procedentes  a que se  refiere la cláusula tercera.  Para formalizar la entrega de la posesión se firmará una carta de entrega y recepción </w:t>
      </w:r>
      <w:r>
        <w:rPr>
          <w:rFonts w:asciiTheme="minorHAnsi" w:hAnsiTheme="minorHAnsi" w:cstheme="minorHAnsi"/>
          <w:b/>
          <w:sz w:val="22"/>
          <w:szCs w:val="22"/>
        </w:rPr>
        <w:t>en el estado de mantenimiento y conservación en que se encuentra actualmente</w:t>
      </w:r>
      <w:r>
        <w:rPr>
          <w:rFonts w:asciiTheme="minorHAnsi" w:hAnsiTheme="minorHAnsi" w:cstheme="minorHAnsi"/>
          <w:sz w:val="22"/>
          <w:szCs w:val="22"/>
        </w:rPr>
        <w:t xml:space="preserve"> </w:t>
      </w:r>
      <w:r>
        <w:rPr>
          <w:rFonts w:asciiTheme="minorHAnsi" w:hAnsiTheme="minorHAnsi" w:cstheme="minorHAnsi"/>
          <w:b/>
          <w:sz w:val="22"/>
          <w:szCs w:val="22"/>
        </w:rPr>
        <w:t>“EL INMUEBLE “,</w:t>
      </w:r>
      <w:r>
        <w:rPr>
          <w:rFonts w:asciiTheme="minorHAnsi" w:hAnsiTheme="minorHAnsi" w:cstheme="minorHAnsi"/>
          <w:sz w:val="22"/>
          <w:szCs w:val="22"/>
        </w:rPr>
        <w:t xml:space="preserve"> previa revisión de </w:t>
      </w:r>
      <w:proofErr w:type="gramStart"/>
      <w:r>
        <w:rPr>
          <w:rFonts w:asciiTheme="minorHAnsi" w:hAnsiTheme="minorHAnsi" w:cstheme="minorHAnsi"/>
          <w:sz w:val="22"/>
          <w:szCs w:val="22"/>
        </w:rPr>
        <w:t>la misma</w:t>
      </w:r>
      <w:proofErr w:type="gramEnd"/>
      <w:r>
        <w:rPr>
          <w:rFonts w:asciiTheme="minorHAnsi" w:hAnsiTheme="minorHAnsi" w:cstheme="minorHAnsi"/>
          <w:sz w:val="22"/>
          <w:szCs w:val="22"/>
        </w:rPr>
        <w:t>.; La parte vendedora hará entrega de la posesión física del inmueble que se enajena a la firma de la escritura.</w:t>
      </w:r>
    </w:p>
    <w:p w14:paraId="3B40214B" w14:textId="77777777" w:rsidR="00365AE8" w:rsidRDefault="00365AE8" w:rsidP="00365AE8">
      <w:pPr>
        <w:ind w:right="-285"/>
        <w:jc w:val="both"/>
        <w:rPr>
          <w:rFonts w:asciiTheme="minorHAnsi" w:hAnsiTheme="minorHAnsi" w:cstheme="minorHAnsi"/>
          <w:b/>
          <w:sz w:val="22"/>
          <w:szCs w:val="22"/>
        </w:rPr>
      </w:pPr>
    </w:p>
    <w:p w14:paraId="264A112A"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b/>
          <w:sz w:val="22"/>
          <w:szCs w:val="22"/>
        </w:rPr>
        <w:t xml:space="preserve">QUINTA. - </w:t>
      </w:r>
      <w:r>
        <w:rPr>
          <w:rFonts w:asciiTheme="minorHAnsi" w:hAnsiTheme="minorHAnsi" w:cstheme="minorHAnsi"/>
          <w:i/>
          <w:sz w:val="22"/>
          <w:szCs w:val="22"/>
        </w:rPr>
        <w:t xml:space="preserve">De los riesgos. </w:t>
      </w:r>
      <w:r>
        <w:rPr>
          <w:rFonts w:asciiTheme="minorHAnsi" w:hAnsiTheme="minorHAnsi" w:cstheme="minorHAnsi"/>
          <w:sz w:val="22"/>
          <w:szCs w:val="22"/>
        </w:rPr>
        <w:t xml:space="preserve">A partir de la fecha en que </w:t>
      </w:r>
      <w:r>
        <w:rPr>
          <w:rFonts w:asciiTheme="minorHAnsi" w:hAnsiTheme="minorHAnsi" w:cstheme="minorHAnsi"/>
          <w:b/>
          <w:sz w:val="22"/>
          <w:szCs w:val="22"/>
        </w:rPr>
        <w:t>“EL COMPRADOR</w:t>
      </w:r>
      <w:r>
        <w:rPr>
          <w:rFonts w:asciiTheme="minorHAnsi" w:hAnsiTheme="minorHAnsi" w:cstheme="minorHAnsi"/>
          <w:sz w:val="22"/>
          <w:szCs w:val="22"/>
        </w:rPr>
        <w:t xml:space="preserve">” reciba la posesión de </w:t>
      </w:r>
      <w:r>
        <w:rPr>
          <w:rFonts w:asciiTheme="minorHAnsi" w:hAnsiTheme="minorHAnsi" w:cstheme="minorHAnsi"/>
          <w:b/>
          <w:sz w:val="22"/>
          <w:szCs w:val="22"/>
        </w:rPr>
        <w:t>“LA CASA HABITACIÓN</w:t>
      </w:r>
      <w:r>
        <w:rPr>
          <w:rFonts w:asciiTheme="minorHAnsi" w:hAnsiTheme="minorHAnsi" w:cstheme="minorHAnsi"/>
          <w:sz w:val="22"/>
          <w:szCs w:val="22"/>
        </w:rPr>
        <w:t xml:space="preserve">”, tiene 90 días naturales a partir de que recibe la posesión, para hacer cualquier reclamación por escrito, respecto al funcionamiento de instalaciones o defectos de construcción y </w:t>
      </w:r>
      <w:r>
        <w:rPr>
          <w:rFonts w:asciiTheme="minorHAnsi" w:hAnsiTheme="minorHAnsi" w:cstheme="minorHAnsi"/>
          <w:b/>
          <w:sz w:val="22"/>
          <w:szCs w:val="22"/>
        </w:rPr>
        <w:t>“EL VENDEDOR”</w:t>
      </w:r>
      <w:r>
        <w:rPr>
          <w:rFonts w:asciiTheme="minorHAnsi" w:hAnsiTheme="minorHAnsi" w:cstheme="minorHAnsi"/>
          <w:sz w:val="22"/>
          <w:szCs w:val="22"/>
        </w:rPr>
        <w:t xml:space="preserve"> proceda a su corrección, transcurrido este término se entenderá que no existe ninguna anomalía en el funcionamiento de instalaciones </w:t>
      </w:r>
      <w:proofErr w:type="spellStart"/>
      <w:r>
        <w:rPr>
          <w:rFonts w:asciiTheme="minorHAnsi" w:hAnsiTheme="minorHAnsi" w:cstheme="minorHAnsi"/>
          <w:sz w:val="22"/>
          <w:szCs w:val="22"/>
        </w:rPr>
        <w:t>ó</w:t>
      </w:r>
      <w:proofErr w:type="spellEnd"/>
      <w:r>
        <w:rPr>
          <w:rFonts w:asciiTheme="minorHAnsi" w:hAnsiTheme="minorHAnsi" w:cstheme="minorHAnsi"/>
          <w:sz w:val="22"/>
          <w:szCs w:val="22"/>
        </w:rPr>
        <w:t xml:space="preserve"> defectos de construcción</w:t>
      </w:r>
    </w:p>
    <w:p w14:paraId="028146B6" w14:textId="77777777" w:rsidR="00365AE8" w:rsidRDefault="00365AE8" w:rsidP="00365AE8">
      <w:pPr>
        <w:ind w:left="-142" w:right="-285"/>
        <w:jc w:val="both"/>
        <w:rPr>
          <w:rFonts w:asciiTheme="minorHAnsi" w:hAnsiTheme="minorHAnsi" w:cstheme="minorHAnsi"/>
          <w:sz w:val="22"/>
          <w:szCs w:val="22"/>
        </w:rPr>
      </w:pPr>
    </w:p>
    <w:p w14:paraId="34826E6A"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Así mismo a partir de la fecha de entrega del inmueble objeto de este contrato </w:t>
      </w:r>
      <w:r>
        <w:rPr>
          <w:rFonts w:asciiTheme="minorHAnsi" w:hAnsiTheme="minorHAnsi" w:cstheme="minorHAnsi"/>
          <w:b/>
          <w:sz w:val="22"/>
          <w:szCs w:val="22"/>
        </w:rPr>
        <w:t>“EL</w:t>
      </w:r>
      <w:r>
        <w:rPr>
          <w:rFonts w:asciiTheme="minorHAnsi" w:hAnsiTheme="minorHAnsi" w:cstheme="minorHAnsi"/>
          <w:sz w:val="22"/>
          <w:szCs w:val="22"/>
        </w:rPr>
        <w:t xml:space="preserve"> </w:t>
      </w:r>
      <w:r>
        <w:rPr>
          <w:rFonts w:asciiTheme="minorHAnsi" w:hAnsiTheme="minorHAnsi" w:cstheme="minorHAnsi"/>
          <w:b/>
          <w:sz w:val="22"/>
          <w:szCs w:val="22"/>
        </w:rPr>
        <w:t>COMPRADOR”</w:t>
      </w:r>
      <w:r>
        <w:rPr>
          <w:rFonts w:asciiTheme="minorHAnsi" w:hAnsiTheme="minorHAnsi" w:cstheme="minorHAnsi"/>
          <w:sz w:val="22"/>
          <w:szCs w:val="22"/>
        </w:rPr>
        <w:t xml:space="preserve"> se obliga a pagar el impuesto predial, gastos de mantenimiento, administración, servicio de agua y todos aquellos que se deriven de su posesión.</w:t>
      </w:r>
    </w:p>
    <w:p w14:paraId="0AD29821" w14:textId="77777777" w:rsidR="00365AE8" w:rsidRDefault="00365AE8" w:rsidP="00365AE8">
      <w:pPr>
        <w:ind w:right="-285"/>
        <w:jc w:val="both"/>
        <w:rPr>
          <w:rFonts w:asciiTheme="minorHAnsi" w:hAnsiTheme="minorHAnsi" w:cstheme="minorHAnsi"/>
          <w:b/>
          <w:bCs/>
          <w:sz w:val="22"/>
          <w:szCs w:val="22"/>
        </w:rPr>
      </w:pPr>
    </w:p>
    <w:p w14:paraId="4C22D645" w14:textId="77777777" w:rsidR="00365AE8" w:rsidRDefault="00365AE8" w:rsidP="00365AE8">
      <w:pPr>
        <w:ind w:left="-142" w:right="-285"/>
        <w:jc w:val="both"/>
        <w:rPr>
          <w:rFonts w:asciiTheme="minorHAnsi" w:hAnsiTheme="minorHAnsi" w:cstheme="minorHAnsi"/>
          <w:b/>
          <w:sz w:val="22"/>
          <w:szCs w:val="22"/>
        </w:rPr>
      </w:pPr>
      <w:proofErr w:type="gramStart"/>
      <w:r>
        <w:rPr>
          <w:rFonts w:asciiTheme="minorHAnsi" w:hAnsiTheme="minorHAnsi" w:cstheme="minorHAnsi"/>
          <w:b/>
          <w:bCs/>
          <w:sz w:val="22"/>
          <w:szCs w:val="22"/>
        </w:rPr>
        <w:t>SEXTA.-</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Gastos de Escrituración.</w:t>
      </w:r>
      <w:r>
        <w:rPr>
          <w:rFonts w:asciiTheme="minorHAnsi" w:hAnsiTheme="minorHAnsi" w:cstheme="minorHAnsi"/>
          <w:sz w:val="22"/>
          <w:szCs w:val="22"/>
        </w:rPr>
        <w:t xml:space="preserve">  Todos los gastos, impuestos, derechos y honorarios que se causen con motivo de esta compraventa, serán por cuenta exclusiva de </w:t>
      </w:r>
      <w:r>
        <w:rPr>
          <w:rFonts w:asciiTheme="minorHAnsi" w:hAnsiTheme="minorHAnsi" w:cstheme="minorHAnsi"/>
          <w:b/>
          <w:sz w:val="22"/>
          <w:szCs w:val="22"/>
        </w:rPr>
        <w:t>“EL COMPRADOR”,</w:t>
      </w:r>
      <w:r>
        <w:rPr>
          <w:rFonts w:asciiTheme="minorHAnsi" w:hAnsiTheme="minorHAnsi" w:cstheme="minorHAnsi"/>
          <w:sz w:val="22"/>
          <w:szCs w:val="22"/>
        </w:rPr>
        <w:t xml:space="preserve"> con excepción del Impuesto Sobre la </w:t>
      </w:r>
      <w:proofErr w:type="gramStart"/>
      <w:r>
        <w:rPr>
          <w:rFonts w:asciiTheme="minorHAnsi" w:hAnsiTheme="minorHAnsi" w:cstheme="minorHAnsi"/>
          <w:sz w:val="22"/>
          <w:szCs w:val="22"/>
        </w:rPr>
        <w:t>Renta  que</w:t>
      </w:r>
      <w:proofErr w:type="gramEnd"/>
      <w:r>
        <w:rPr>
          <w:rFonts w:asciiTheme="minorHAnsi" w:hAnsiTheme="minorHAnsi" w:cstheme="minorHAnsi"/>
          <w:sz w:val="22"/>
          <w:szCs w:val="22"/>
        </w:rPr>
        <w:t xml:space="preserve"> por ley le pudiera corresponder a </w:t>
      </w:r>
      <w:r>
        <w:rPr>
          <w:rFonts w:asciiTheme="minorHAnsi" w:hAnsiTheme="minorHAnsi" w:cstheme="minorHAnsi"/>
          <w:b/>
          <w:sz w:val="22"/>
          <w:szCs w:val="22"/>
        </w:rPr>
        <w:t>“EL VENDEDOR”.</w:t>
      </w:r>
    </w:p>
    <w:p w14:paraId="6F82FC51" w14:textId="77777777" w:rsidR="00365AE8" w:rsidRDefault="00365AE8" w:rsidP="00365AE8">
      <w:pPr>
        <w:ind w:left="-142" w:right="-285"/>
        <w:jc w:val="both"/>
        <w:rPr>
          <w:rFonts w:asciiTheme="minorHAnsi" w:hAnsiTheme="minorHAnsi" w:cstheme="minorHAnsi"/>
          <w:b/>
          <w:sz w:val="22"/>
          <w:szCs w:val="22"/>
        </w:rPr>
      </w:pPr>
    </w:p>
    <w:p w14:paraId="0F1694CF" w14:textId="304A5149"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Sera prerrogativa y exclusiva del comprador designar notario en la </w:t>
      </w:r>
      <w:r w:rsidR="005A70B4" w:rsidRPr="005A70B4">
        <w:rPr>
          <w:rFonts w:asciiTheme="minorHAnsi" w:hAnsiTheme="minorHAnsi" w:cstheme="minorHAnsi"/>
          <w:sz w:val="22"/>
          <w:szCs w:val="22"/>
          <w:highlight w:val="yellow"/>
        </w:rPr>
        <w:t>{</w:t>
      </w:r>
      <w:proofErr w:type="spellStart"/>
      <w:r w:rsidR="005A70B4" w:rsidRPr="005A70B4">
        <w:rPr>
          <w:rFonts w:asciiTheme="minorHAnsi" w:hAnsiTheme="minorHAnsi" w:cstheme="minorHAnsi"/>
          <w:sz w:val="22"/>
          <w:szCs w:val="22"/>
          <w:highlight w:val="yellow"/>
        </w:rPr>
        <w:t>CIUDADOPERACION</w:t>
      </w:r>
      <w:proofErr w:type="spellEnd"/>
      <w:r w:rsidR="005A70B4" w:rsidRPr="005A70B4">
        <w:rPr>
          <w:rFonts w:asciiTheme="minorHAnsi" w:hAnsiTheme="minorHAnsi" w:cstheme="minorHAnsi"/>
          <w:sz w:val="22"/>
          <w:szCs w:val="22"/>
          <w:highlight w:val="yellow"/>
        </w:rPr>
        <w:t>}</w:t>
      </w:r>
      <w:r>
        <w:rPr>
          <w:rFonts w:asciiTheme="minorHAnsi" w:hAnsiTheme="minorHAnsi" w:cstheme="minorHAnsi"/>
          <w:sz w:val="22"/>
          <w:szCs w:val="22"/>
        </w:rPr>
        <w:t xml:space="preserve"> para que protocolice la compraventa designación que deberá efectuar por escrito dentro de los 5 días siguientes a la firma de este instrumento y a informar por escrito a </w:t>
      </w:r>
      <w:r>
        <w:rPr>
          <w:rFonts w:asciiTheme="minorHAnsi" w:hAnsiTheme="minorHAnsi" w:cstheme="minorHAnsi"/>
          <w:b/>
          <w:sz w:val="22"/>
          <w:szCs w:val="22"/>
        </w:rPr>
        <w:t xml:space="preserve">“EL VENDEDOR” </w:t>
      </w:r>
      <w:proofErr w:type="spellStart"/>
      <w:r>
        <w:rPr>
          <w:rFonts w:asciiTheme="minorHAnsi" w:hAnsiTheme="minorHAnsi" w:cstheme="minorHAnsi"/>
          <w:b/>
          <w:sz w:val="22"/>
          <w:szCs w:val="22"/>
        </w:rPr>
        <w:t>cual</w:t>
      </w:r>
      <w:proofErr w:type="spellEnd"/>
      <w:r>
        <w:rPr>
          <w:rFonts w:asciiTheme="minorHAnsi" w:hAnsiTheme="minorHAnsi" w:cstheme="minorHAnsi"/>
          <w:b/>
          <w:sz w:val="22"/>
          <w:szCs w:val="22"/>
        </w:rPr>
        <w:t xml:space="preserve"> es el notario designado,</w:t>
      </w:r>
      <w:r>
        <w:rPr>
          <w:rFonts w:asciiTheme="minorHAnsi" w:hAnsiTheme="minorHAnsi" w:cstheme="minorHAnsi"/>
          <w:sz w:val="22"/>
          <w:szCs w:val="22"/>
        </w:rPr>
        <w:t xml:space="preserve"> </w:t>
      </w:r>
      <w:r>
        <w:rPr>
          <w:rFonts w:asciiTheme="minorHAnsi" w:hAnsiTheme="minorHAnsi" w:cstheme="minorHAnsi"/>
          <w:sz w:val="22"/>
          <w:szCs w:val="22"/>
        </w:rPr>
        <w:lastRenderedPageBreak/>
        <w:t>obligándose “EL VENDEDOR” sin reserva alguna a presentar ante el notario designado toda la documentación e información que se requiera para la protocolización de la compraventa.</w:t>
      </w:r>
    </w:p>
    <w:p w14:paraId="70577388" w14:textId="77777777" w:rsidR="00365AE8" w:rsidRDefault="00365AE8" w:rsidP="00365AE8">
      <w:pPr>
        <w:ind w:left="-142" w:right="-285"/>
        <w:jc w:val="both"/>
        <w:rPr>
          <w:rFonts w:asciiTheme="minorHAnsi" w:hAnsiTheme="minorHAnsi" w:cstheme="minorHAnsi"/>
          <w:sz w:val="22"/>
          <w:szCs w:val="22"/>
        </w:rPr>
      </w:pPr>
    </w:p>
    <w:p w14:paraId="65F81A4C"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sz w:val="22"/>
          <w:szCs w:val="22"/>
        </w:rPr>
        <w:t>“LA PARTE VENDEDORA”</w:t>
      </w:r>
      <w:r>
        <w:rPr>
          <w:rFonts w:asciiTheme="minorHAnsi" w:hAnsiTheme="minorHAnsi" w:cstheme="minorHAnsi"/>
          <w:sz w:val="22"/>
          <w:szCs w:val="22"/>
        </w:rPr>
        <w:t xml:space="preserve"> se compromete a hacer entrega de todos los documentos en original que habrá de necesitar el Notario en un plazo no mayor a 15 días hábiles a partir de la fecha en que así se lo solicite por escrito después de la firma del presente contrato</w:t>
      </w:r>
    </w:p>
    <w:p w14:paraId="7A15B30B" w14:textId="77777777" w:rsidR="00365AE8" w:rsidRDefault="00365AE8" w:rsidP="00365AE8">
      <w:pPr>
        <w:ind w:left="-142" w:right="-285"/>
        <w:jc w:val="both"/>
        <w:rPr>
          <w:rFonts w:asciiTheme="minorHAnsi" w:hAnsiTheme="minorHAnsi" w:cstheme="minorHAnsi"/>
          <w:b/>
          <w:bCs/>
          <w:sz w:val="22"/>
          <w:szCs w:val="22"/>
        </w:rPr>
      </w:pPr>
    </w:p>
    <w:p w14:paraId="2D829A3E" w14:textId="77777777" w:rsidR="00365AE8" w:rsidRDefault="00365AE8" w:rsidP="00365AE8">
      <w:pPr>
        <w:ind w:left="-142" w:right="-285"/>
        <w:jc w:val="both"/>
        <w:rPr>
          <w:rFonts w:asciiTheme="minorHAnsi" w:hAnsiTheme="minorHAnsi" w:cstheme="minorHAnsi"/>
          <w:sz w:val="22"/>
          <w:szCs w:val="22"/>
        </w:rPr>
      </w:pPr>
      <w:proofErr w:type="spellStart"/>
      <w:proofErr w:type="gramStart"/>
      <w:r>
        <w:rPr>
          <w:rFonts w:asciiTheme="minorHAnsi" w:hAnsiTheme="minorHAnsi" w:cstheme="minorHAnsi"/>
          <w:b/>
          <w:bCs/>
          <w:sz w:val="22"/>
          <w:szCs w:val="22"/>
        </w:rPr>
        <w:t>SEPTIMA</w:t>
      </w:r>
      <w:proofErr w:type="spellEnd"/>
      <w:r>
        <w:rPr>
          <w:rFonts w:asciiTheme="minorHAnsi" w:hAnsiTheme="minorHAnsi" w:cstheme="minorHAnsi"/>
          <w:b/>
          <w:bCs/>
          <w:sz w:val="22"/>
          <w:szCs w:val="22"/>
        </w:rPr>
        <w:t>.-</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Saneamiento</w:t>
      </w:r>
      <w:r>
        <w:rPr>
          <w:rFonts w:asciiTheme="minorHAnsi" w:hAnsiTheme="minorHAnsi" w:cstheme="minorHAnsi"/>
          <w:sz w:val="22"/>
          <w:szCs w:val="22"/>
        </w:rPr>
        <w:t xml:space="preserve">. </w:t>
      </w:r>
      <w:r>
        <w:rPr>
          <w:rFonts w:asciiTheme="minorHAnsi" w:hAnsiTheme="minorHAnsi" w:cstheme="minorHAnsi"/>
          <w:b/>
          <w:sz w:val="22"/>
          <w:szCs w:val="22"/>
        </w:rPr>
        <w:t>“EL VENDEDOR”</w:t>
      </w:r>
      <w:r>
        <w:rPr>
          <w:rFonts w:asciiTheme="minorHAnsi" w:hAnsiTheme="minorHAnsi" w:cstheme="minorHAnsi"/>
          <w:sz w:val="22"/>
          <w:szCs w:val="22"/>
        </w:rPr>
        <w:t xml:space="preserve"> se obliga a responder del saneamiento para el caso de evicción., por lo </w:t>
      </w:r>
      <w:proofErr w:type="gramStart"/>
      <w:r>
        <w:rPr>
          <w:rFonts w:asciiTheme="minorHAnsi" w:hAnsiTheme="minorHAnsi" w:cstheme="minorHAnsi"/>
          <w:sz w:val="22"/>
          <w:szCs w:val="22"/>
        </w:rPr>
        <w:t>que</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si</w:t>
      </w:r>
      <w:proofErr w:type="spellEnd"/>
      <w:r>
        <w:rPr>
          <w:rFonts w:asciiTheme="minorHAnsi" w:hAnsiTheme="minorHAnsi" w:cstheme="minorHAnsi"/>
          <w:sz w:val="22"/>
          <w:szCs w:val="22"/>
        </w:rPr>
        <w:t xml:space="preserve"> </w:t>
      </w:r>
      <w:r>
        <w:rPr>
          <w:rFonts w:asciiTheme="minorHAnsi" w:hAnsiTheme="minorHAnsi" w:cstheme="minorHAnsi"/>
          <w:b/>
          <w:sz w:val="22"/>
          <w:szCs w:val="22"/>
        </w:rPr>
        <w:t>“EL COMPRADOR”</w:t>
      </w:r>
      <w:r>
        <w:rPr>
          <w:rFonts w:asciiTheme="minorHAnsi" w:hAnsiTheme="minorHAnsi" w:cstheme="minorHAnsi"/>
          <w:sz w:val="22"/>
          <w:szCs w:val="22"/>
        </w:rPr>
        <w:t xml:space="preserve"> fuere privado de todo o parte del inmueble objeto del presente contrato, en razón de algún derecho anterior a la adquisición, </w:t>
      </w:r>
      <w:r>
        <w:rPr>
          <w:rFonts w:asciiTheme="minorHAnsi" w:hAnsiTheme="minorHAnsi" w:cstheme="minorHAnsi"/>
          <w:b/>
          <w:sz w:val="22"/>
          <w:szCs w:val="22"/>
        </w:rPr>
        <w:t>“EL VENDEDOR”</w:t>
      </w:r>
      <w:r>
        <w:rPr>
          <w:rFonts w:asciiTheme="minorHAnsi" w:hAnsiTheme="minorHAnsi" w:cstheme="minorHAnsi"/>
          <w:sz w:val="22"/>
          <w:szCs w:val="22"/>
        </w:rPr>
        <w:t xml:space="preserve"> se obliga a responder en términos del artículo 2127 del Código Civil.</w:t>
      </w:r>
    </w:p>
    <w:p w14:paraId="06641013" w14:textId="77777777" w:rsidR="00365AE8" w:rsidRDefault="00365AE8" w:rsidP="00365AE8">
      <w:pPr>
        <w:ind w:left="-142" w:right="-285"/>
        <w:jc w:val="both"/>
        <w:rPr>
          <w:rFonts w:asciiTheme="minorHAnsi" w:hAnsiTheme="minorHAnsi" w:cstheme="minorHAnsi"/>
          <w:b/>
          <w:bCs/>
          <w:sz w:val="22"/>
          <w:szCs w:val="22"/>
        </w:rPr>
      </w:pPr>
    </w:p>
    <w:p w14:paraId="47C94A52" w14:textId="77777777" w:rsidR="00365AE8" w:rsidRDefault="00365AE8" w:rsidP="00365AE8">
      <w:pPr>
        <w:ind w:left="-142" w:right="-285"/>
        <w:jc w:val="both"/>
        <w:rPr>
          <w:rFonts w:asciiTheme="minorHAnsi" w:hAnsiTheme="minorHAnsi" w:cstheme="minorHAnsi"/>
          <w:b/>
          <w:bCs/>
          <w:sz w:val="22"/>
          <w:szCs w:val="22"/>
        </w:rPr>
      </w:pPr>
      <w:proofErr w:type="gramStart"/>
      <w:r>
        <w:rPr>
          <w:rFonts w:asciiTheme="minorHAnsi" w:hAnsiTheme="minorHAnsi" w:cstheme="minorHAnsi"/>
          <w:b/>
          <w:bCs/>
          <w:sz w:val="22"/>
          <w:szCs w:val="22"/>
        </w:rPr>
        <w:t>OCTAVA.-</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Pena Convencional.</w:t>
      </w:r>
      <w:r>
        <w:rPr>
          <w:rFonts w:asciiTheme="minorHAnsi" w:hAnsiTheme="minorHAnsi" w:cstheme="minorHAnsi"/>
          <w:sz w:val="22"/>
          <w:szCs w:val="22"/>
        </w:rPr>
        <w:t xml:space="preserve">  Los contratantes establecen como pena convencional la cantidad equivalente al </w:t>
      </w:r>
      <w:r>
        <w:rPr>
          <w:rFonts w:asciiTheme="minorHAnsi" w:hAnsiTheme="minorHAnsi" w:cstheme="minorHAnsi"/>
          <w:b/>
          <w:sz w:val="22"/>
          <w:szCs w:val="22"/>
          <w:highlight w:val="yellow"/>
        </w:rPr>
        <w:t>PORCENTAJE VALOR INMUEBLE ({</w:t>
      </w:r>
      <w:proofErr w:type="spellStart"/>
      <w:r>
        <w:rPr>
          <w:rFonts w:asciiTheme="minorHAnsi" w:hAnsiTheme="minorHAnsi" w:cstheme="minorHAnsi"/>
          <w:b/>
          <w:sz w:val="22"/>
          <w:szCs w:val="22"/>
          <w:highlight w:val="yellow"/>
        </w:rPr>
        <w:t>PORCENTAJEDEPENALIDAD</w:t>
      </w:r>
      <w:proofErr w:type="spellEnd"/>
      <w:r>
        <w:rPr>
          <w:rFonts w:asciiTheme="minorHAnsi" w:hAnsiTheme="minorHAnsi" w:cstheme="minorHAnsi"/>
          <w:b/>
          <w:sz w:val="22"/>
          <w:szCs w:val="22"/>
          <w:highlight w:val="yellow"/>
        </w:rPr>
        <w:t>}%)</w:t>
      </w:r>
      <w:r>
        <w:rPr>
          <w:rFonts w:asciiTheme="minorHAnsi" w:hAnsiTheme="minorHAnsi" w:cstheme="minorHAnsi"/>
          <w:sz w:val="22"/>
          <w:szCs w:val="22"/>
        </w:rPr>
        <w:t xml:space="preserve"> del monto total de la operación a cargo del contratante incumplido equivalente a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CANTIDADPENALIDADNUMEROYLETRA</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xml:space="preserve"> </w:t>
      </w:r>
      <w:r>
        <w:rPr>
          <w:rFonts w:asciiTheme="minorHAnsi" w:hAnsiTheme="minorHAnsi" w:cstheme="minorHAnsi"/>
          <w:b/>
          <w:sz w:val="22"/>
          <w:szCs w:val="22"/>
          <w:highlight w:val="yellow"/>
        </w:rPr>
        <w:t>0/100 MONEDA NACIONAL</w:t>
      </w:r>
      <w:r>
        <w:rPr>
          <w:rFonts w:asciiTheme="minorHAnsi" w:hAnsiTheme="minorHAnsi" w:cstheme="minorHAnsi"/>
          <w:b/>
          <w:sz w:val="22"/>
          <w:szCs w:val="22"/>
        </w:rPr>
        <w:t>)</w:t>
      </w:r>
      <w:r>
        <w:rPr>
          <w:rFonts w:asciiTheme="minorHAnsi" w:hAnsiTheme="minorHAnsi" w:cstheme="minorHAnsi"/>
          <w:sz w:val="22"/>
          <w:szCs w:val="22"/>
        </w:rPr>
        <w:t xml:space="preserve"> y </w:t>
      </w:r>
      <w:proofErr w:type="gramStart"/>
      <w:r>
        <w:rPr>
          <w:rFonts w:asciiTheme="minorHAnsi" w:hAnsiTheme="minorHAnsi" w:cstheme="minorHAnsi"/>
          <w:sz w:val="22"/>
          <w:szCs w:val="22"/>
        </w:rPr>
        <w:t>que</w:t>
      </w:r>
      <w:proofErr w:type="gramEnd"/>
      <w:r>
        <w:rPr>
          <w:rFonts w:asciiTheme="minorHAnsi" w:hAnsiTheme="minorHAnsi" w:cstheme="minorHAnsi"/>
          <w:sz w:val="22"/>
          <w:szCs w:val="22"/>
        </w:rPr>
        <w:t xml:space="preserve"> de motivo a la rescisión del presente contrato, por actos u omisiones. </w:t>
      </w:r>
    </w:p>
    <w:p w14:paraId="10350615" w14:textId="77777777" w:rsidR="00365AE8" w:rsidRDefault="00365AE8" w:rsidP="00365AE8">
      <w:pPr>
        <w:ind w:left="-142" w:right="-285"/>
        <w:jc w:val="both"/>
        <w:rPr>
          <w:rFonts w:asciiTheme="minorHAnsi" w:hAnsiTheme="minorHAnsi" w:cstheme="minorHAnsi"/>
          <w:b/>
          <w:sz w:val="22"/>
          <w:szCs w:val="22"/>
        </w:rPr>
      </w:pPr>
    </w:p>
    <w:p w14:paraId="5D370262" w14:textId="77777777" w:rsidR="00365AE8" w:rsidRDefault="00365AE8" w:rsidP="00365AE8">
      <w:pPr>
        <w:ind w:left="-142" w:right="-285"/>
        <w:jc w:val="both"/>
        <w:rPr>
          <w:rFonts w:asciiTheme="minorHAnsi" w:hAnsiTheme="minorHAnsi" w:cstheme="minorHAnsi"/>
          <w:sz w:val="22"/>
          <w:szCs w:val="22"/>
        </w:rPr>
      </w:pPr>
      <w:proofErr w:type="gramStart"/>
      <w:r>
        <w:rPr>
          <w:rFonts w:asciiTheme="minorHAnsi" w:hAnsiTheme="minorHAnsi" w:cstheme="minorHAnsi"/>
          <w:b/>
          <w:bCs/>
          <w:sz w:val="22"/>
          <w:szCs w:val="22"/>
        </w:rPr>
        <w:t>NOVENA.-</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Rescisión.</w:t>
      </w:r>
      <w:r>
        <w:rPr>
          <w:rFonts w:asciiTheme="minorHAnsi" w:hAnsiTheme="minorHAnsi" w:cstheme="minorHAnsi"/>
          <w:sz w:val="22"/>
          <w:szCs w:val="22"/>
        </w:rPr>
        <w:t xml:space="preserve">  Es causa de rescisión, el incumplimiento de cualquiera de las cláusulas de este contrato    En caso de que por alguna circunstancia se rescindiera o no se lleve a cabo la presente compraventa por decisión </w:t>
      </w:r>
      <w:r>
        <w:rPr>
          <w:rFonts w:asciiTheme="minorHAnsi" w:hAnsiTheme="minorHAnsi" w:cstheme="minorHAnsi"/>
          <w:color w:val="0070C0"/>
          <w:sz w:val="22"/>
          <w:szCs w:val="22"/>
        </w:rPr>
        <w:t xml:space="preserve"> </w:t>
      </w:r>
      <w:r>
        <w:rPr>
          <w:rFonts w:asciiTheme="minorHAnsi" w:hAnsiTheme="minorHAnsi" w:cstheme="minorHAnsi"/>
          <w:sz w:val="22"/>
          <w:szCs w:val="22"/>
        </w:rPr>
        <w:t xml:space="preserve">o incumplimiento de </w:t>
      </w:r>
      <w:r>
        <w:rPr>
          <w:rFonts w:asciiTheme="minorHAnsi" w:hAnsiTheme="minorHAnsi" w:cstheme="minorHAnsi"/>
          <w:b/>
          <w:sz w:val="22"/>
          <w:szCs w:val="22"/>
        </w:rPr>
        <w:t>“EL COMPRADOR”,</w:t>
      </w:r>
      <w:r>
        <w:rPr>
          <w:rFonts w:asciiTheme="minorHAnsi" w:hAnsiTheme="minorHAnsi" w:cstheme="minorHAnsi"/>
          <w:sz w:val="22"/>
          <w:szCs w:val="22"/>
        </w:rPr>
        <w:t xml:space="preserve"> entonces </w:t>
      </w:r>
      <w:r>
        <w:rPr>
          <w:rFonts w:asciiTheme="minorHAnsi" w:hAnsiTheme="minorHAnsi" w:cstheme="minorHAnsi"/>
          <w:b/>
          <w:sz w:val="22"/>
          <w:szCs w:val="22"/>
        </w:rPr>
        <w:t>“EL VENDEDOR”</w:t>
      </w:r>
      <w:r>
        <w:rPr>
          <w:rFonts w:asciiTheme="minorHAnsi" w:hAnsiTheme="minorHAnsi" w:cstheme="minorHAnsi"/>
          <w:sz w:val="22"/>
          <w:szCs w:val="22"/>
        </w:rPr>
        <w:t xml:space="preserve"> se obliga a devolver a </w:t>
      </w:r>
      <w:r>
        <w:rPr>
          <w:rFonts w:asciiTheme="minorHAnsi" w:hAnsiTheme="minorHAnsi" w:cstheme="minorHAnsi"/>
          <w:b/>
          <w:sz w:val="22"/>
          <w:szCs w:val="22"/>
        </w:rPr>
        <w:t>“EL</w:t>
      </w:r>
      <w:r>
        <w:rPr>
          <w:rFonts w:asciiTheme="minorHAnsi" w:hAnsiTheme="minorHAnsi" w:cstheme="minorHAnsi"/>
          <w:sz w:val="22"/>
          <w:szCs w:val="22"/>
        </w:rPr>
        <w:t xml:space="preserve"> </w:t>
      </w:r>
      <w:r>
        <w:rPr>
          <w:rFonts w:asciiTheme="minorHAnsi" w:hAnsiTheme="minorHAnsi" w:cstheme="minorHAnsi"/>
          <w:b/>
          <w:sz w:val="22"/>
          <w:szCs w:val="22"/>
        </w:rPr>
        <w:t>COMPRADOR”,</w:t>
      </w:r>
      <w:r>
        <w:rPr>
          <w:rFonts w:asciiTheme="minorHAnsi" w:hAnsiTheme="minorHAnsi" w:cstheme="minorHAnsi"/>
          <w:sz w:val="22"/>
          <w:szCs w:val="22"/>
        </w:rPr>
        <w:t xml:space="preserve"> las cantidades recibidas a título de pago, en un término no mayor a  90 días naturales, contados a partir de que se haya originado la causa de rescisión o de que se haya tenido conocimiento de la misma, debiendo descontar de las cantidades recibidas a </w:t>
      </w:r>
      <w:r>
        <w:rPr>
          <w:rFonts w:asciiTheme="minorHAnsi" w:hAnsiTheme="minorHAnsi" w:cstheme="minorHAnsi"/>
          <w:b/>
          <w:sz w:val="22"/>
          <w:szCs w:val="22"/>
        </w:rPr>
        <w:t>“EL COMPRADOR”,</w:t>
      </w:r>
      <w:r>
        <w:rPr>
          <w:rFonts w:asciiTheme="minorHAnsi" w:hAnsiTheme="minorHAnsi" w:cstheme="minorHAnsi"/>
          <w:sz w:val="22"/>
          <w:szCs w:val="22"/>
        </w:rPr>
        <w:t xml:space="preserve"> el monto de la pena convencional a que se refiere la cláusula anterior. En caso de que la rescisión se diera por incumplimiento, retraso y o mora en el cumplimiento de las obligaciones de </w:t>
      </w:r>
      <w:r>
        <w:rPr>
          <w:rFonts w:asciiTheme="minorHAnsi" w:hAnsiTheme="minorHAnsi" w:cstheme="minorHAnsi"/>
          <w:b/>
          <w:sz w:val="22"/>
          <w:szCs w:val="22"/>
        </w:rPr>
        <w:t>“El VENDEDOR”</w:t>
      </w:r>
      <w:r>
        <w:rPr>
          <w:rFonts w:asciiTheme="minorHAnsi" w:hAnsiTheme="minorHAnsi" w:cstheme="minorHAnsi"/>
          <w:sz w:val="22"/>
          <w:szCs w:val="22"/>
        </w:rPr>
        <w:t xml:space="preserve">, </w:t>
      </w:r>
      <w:r>
        <w:rPr>
          <w:rFonts w:asciiTheme="minorHAnsi" w:hAnsiTheme="minorHAnsi" w:cstheme="minorHAnsi"/>
          <w:b/>
          <w:sz w:val="22"/>
          <w:szCs w:val="22"/>
        </w:rPr>
        <w:t>“EL COMPRADOR”</w:t>
      </w:r>
      <w:r>
        <w:rPr>
          <w:rFonts w:asciiTheme="minorHAnsi" w:hAnsiTheme="minorHAnsi" w:cstheme="minorHAnsi"/>
          <w:sz w:val="22"/>
          <w:szCs w:val="22"/>
        </w:rPr>
        <w:t xml:space="preserve"> tendrá derecho a su elección entre la rescisión del contrato, o exigir el cumplimiento forzoso del mismo. En todo caso, el vendedor, debe de pagar la pena convencional estipulada en este contrato y en el caso de la rescisión deberá adicionalmente devolver todas las cantidades pagadas con sus respectivos intereses, en términos del numeral </w:t>
      </w:r>
      <w:proofErr w:type="spellStart"/>
      <w:r>
        <w:rPr>
          <w:rFonts w:asciiTheme="minorHAnsi" w:hAnsiTheme="minorHAnsi" w:cstheme="minorHAnsi"/>
          <w:sz w:val="22"/>
          <w:szCs w:val="22"/>
        </w:rPr>
        <w:t>mas</w:t>
      </w:r>
      <w:proofErr w:type="spellEnd"/>
      <w:r>
        <w:rPr>
          <w:rFonts w:asciiTheme="minorHAnsi" w:hAnsiTheme="minorHAnsi" w:cstheme="minorHAnsi"/>
          <w:sz w:val="22"/>
          <w:szCs w:val="22"/>
        </w:rPr>
        <w:t xml:space="preserve"> adelante asentado.</w:t>
      </w:r>
    </w:p>
    <w:p w14:paraId="226350A1" w14:textId="77777777" w:rsidR="00365AE8" w:rsidRDefault="00365AE8" w:rsidP="00365AE8">
      <w:pPr>
        <w:ind w:left="-142" w:right="-285"/>
        <w:jc w:val="both"/>
        <w:rPr>
          <w:rFonts w:asciiTheme="minorHAnsi" w:hAnsiTheme="minorHAnsi" w:cstheme="minorHAnsi"/>
          <w:b/>
          <w:bCs/>
          <w:sz w:val="22"/>
          <w:szCs w:val="22"/>
        </w:rPr>
      </w:pPr>
    </w:p>
    <w:p w14:paraId="571900F6" w14:textId="0E2109A1" w:rsidR="00365AE8" w:rsidRDefault="00365AE8" w:rsidP="00365AE8">
      <w:pPr>
        <w:ind w:left="-142" w:right="-285"/>
        <w:jc w:val="both"/>
        <w:rPr>
          <w:rFonts w:asciiTheme="minorHAnsi" w:hAnsiTheme="minorHAnsi" w:cstheme="minorHAnsi"/>
          <w:sz w:val="22"/>
          <w:szCs w:val="22"/>
        </w:rPr>
      </w:pPr>
      <w:proofErr w:type="gramStart"/>
      <w:r>
        <w:rPr>
          <w:rFonts w:asciiTheme="minorHAnsi" w:hAnsiTheme="minorHAnsi" w:cstheme="minorHAnsi"/>
          <w:b/>
          <w:bCs/>
          <w:sz w:val="22"/>
          <w:szCs w:val="22"/>
        </w:rPr>
        <w:t>DECIMA</w:t>
      </w:r>
      <w:r>
        <w:rPr>
          <w:rFonts w:asciiTheme="minorHAnsi" w:hAnsiTheme="minorHAnsi" w:cstheme="minorHAnsi"/>
          <w:sz w:val="22"/>
          <w:szCs w:val="22"/>
        </w:rPr>
        <w:t>.-</w:t>
      </w:r>
      <w:proofErr w:type="gramEnd"/>
      <w:r>
        <w:rPr>
          <w:rFonts w:asciiTheme="minorHAnsi" w:hAnsiTheme="minorHAnsi" w:cstheme="minorHAnsi"/>
          <w:sz w:val="22"/>
          <w:szCs w:val="22"/>
        </w:rPr>
        <w:t xml:space="preserve"> </w:t>
      </w:r>
      <w:r>
        <w:rPr>
          <w:rFonts w:asciiTheme="minorHAnsi" w:hAnsiTheme="minorHAnsi" w:cstheme="minorHAnsi"/>
          <w:i/>
          <w:iCs/>
          <w:sz w:val="22"/>
          <w:szCs w:val="22"/>
        </w:rPr>
        <w:t>Jurisdicción.-</w:t>
      </w:r>
      <w:r>
        <w:rPr>
          <w:rFonts w:asciiTheme="minorHAnsi" w:hAnsiTheme="minorHAnsi" w:cstheme="minorHAnsi"/>
          <w:sz w:val="22"/>
          <w:szCs w:val="22"/>
        </w:rPr>
        <w:t xml:space="preserve"> Para el caso de incumplimiento o interpretación ambos contratantes se someten a las Leyes y  Tribunales de la </w:t>
      </w:r>
      <w:r w:rsidR="005A70B4" w:rsidRPr="005A70B4">
        <w:rPr>
          <w:rFonts w:asciiTheme="minorHAnsi" w:hAnsiTheme="minorHAnsi" w:cstheme="minorHAnsi"/>
          <w:sz w:val="22"/>
          <w:szCs w:val="22"/>
          <w:highlight w:val="yellow"/>
        </w:rPr>
        <w:t>{</w:t>
      </w:r>
      <w:proofErr w:type="spellStart"/>
      <w:r w:rsidR="005A70B4" w:rsidRPr="005A70B4">
        <w:rPr>
          <w:rFonts w:asciiTheme="minorHAnsi" w:hAnsiTheme="minorHAnsi" w:cstheme="minorHAnsi"/>
          <w:sz w:val="22"/>
          <w:szCs w:val="22"/>
          <w:highlight w:val="yellow"/>
        </w:rPr>
        <w:t>CIUDADJURISDICCIÓN</w:t>
      </w:r>
      <w:proofErr w:type="spellEnd"/>
      <w:r w:rsidR="005A70B4" w:rsidRPr="005A70B4">
        <w:rPr>
          <w:rFonts w:asciiTheme="minorHAnsi" w:hAnsiTheme="minorHAnsi" w:cstheme="minorHAnsi"/>
          <w:sz w:val="22"/>
          <w:szCs w:val="22"/>
          <w:highlight w:val="yellow"/>
        </w:rPr>
        <w:t>}</w:t>
      </w:r>
      <w:r>
        <w:rPr>
          <w:rFonts w:asciiTheme="minorHAnsi" w:hAnsiTheme="minorHAnsi" w:cstheme="minorHAnsi"/>
          <w:sz w:val="22"/>
          <w:szCs w:val="22"/>
        </w:rPr>
        <w:t>, renunciando a cualquier otro fuero que por razones de domicilio presente o futuro pudieran tener, para lo cual establecen como sus domicilios:</w:t>
      </w:r>
    </w:p>
    <w:p w14:paraId="7546BA5A" w14:textId="77777777" w:rsidR="00365AE8" w:rsidRDefault="00365AE8" w:rsidP="00365AE8">
      <w:pPr>
        <w:ind w:left="-142" w:right="-285"/>
        <w:jc w:val="both"/>
        <w:rPr>
          <w:rFonts w:asciiTheme="minorHAnsi" w:hAnsiTheme="minorHAnsi" w:cstheme="minorHAnsi"/>
          <w:sz w:val="22"/>
          <w:szCs w:val="22"/>
        </w:rPr>
      </w:pPr>
    </w:p>
    <w:p w14:paraId="3567F87F" w14:textId="77777777" w:rsidR="00365AE8" w:rsidRDefault="00365AE8" w:rsidP="00365AE8">
      <w:pPr>
        <w:pStyle w:val="Prrafodelista"/>
        <w:numPr>
          <w:ilvl w:val="0"/>
          <w:numId w:val="1"/>
        </w:numPr>
        <w:ind w:right="-285"/>
        <w:jc w:val="both"/>
        <w:rPr>
          <w:rFonts w:asciiTheme="minorHAnsi" w:hAnsiTheme="minorHAnsi" w:cstheme="minorHAnsi"/>
          <w:sz w:val="22"/>
          <w:szCs w:val="22"/>
        </w:rPr>
      </w:pPr>
      <w:r>
        <w:rPr>
          <w:rFonts w:asciiTheme="minorHAnsi" w:hAnsiTheme="minorHAnsi" w:cstheme="minorHAnsi"/>
          <w:b/>
          <w:bCs/>
          <w:sz w:val="22"/>
          <w:szCs w:val="22"/>
        </w:rPr>
        <w:t>“EL VENDEDOR”: </w:t>
      </w:r>
      <w:r>
        <w:rPr>
          <w:rFonts w:asciiTheme="minorHAnsi" w:hAnsiTheme="minorHAnsi" w:cstheme="minorHAnsi"/>
          <w:b/>
          <w:sz w:val="22"/>
          <w:szCs w:val="22"/>
        </w:rPr>
        <w:t>“</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NOMBREYDIRECCIONDELVENDEDOR</w:t>
      </w:r>
      <w:proofErr w:type="spellEnd"/>
      <w:r>
        <w:rPr>
          <w:rFonts w:asciiTheme="minorHAnsi" w:hAnsiTheme="minorHAnsi" w:cstheme="minorHAnsi"/>
          <w:sz w:val="22"/>
          <w:szCs w:val="22"/>
          <w:highlight w:val="yellow"/>
        </w:rPr>
        <w:t>}</w:t>
      </w:r>
      <w:r>
        <w:rPr>
          <w:rFonts w:asciiTheme="minorHAnsi" w:hAnsiTheme="minorHAnsi" w:cstheme="minorHAnsi"/>
          <w:sz w:val="22"/>
          <w:szCs w:val="22"/>
        </w:rPr>
        <w:t>”</w:t>
      </w:r>
    </w:p>
    <w:p w14:paraId="70B4E5E4" w14:textId="77777777" w:rsidR="00365AE8" w:rsidRDefault="00365AE8" w:rsidP="00365AE8">
      <w:pPr>
        <w:ind w:left="-142" w:right="-285"/>
        <w:jc w:val="both"/>
        <w:outlineLvl w:val="0"/>
        <w:rPr>
          <w:rFonts w:asciiTheme="minorHAnsi" w:hAnsiTheme="minorHAnsi" w:cstheme="minorHAnsi"/>
          <w:b/>
          <w:bCs/>
          <w:sz w:val="22"/>
          <w:szCs w:val="22"/>
        </w:rPr>
      </w:pPr>
    </w:p>
    <w:p w14:paraId="66E46026" w14:textId="77777777" w:rsidR="00365AE8" w:rsidRDefault="00365AE8" w:rsidP="00365AE8">
      <w:pPr>
        <w:ind w:left="-142" w:right="-285"/>
        <w:jc w:val="both"/>
        <w:outlineLvl w:val="0"/>
        <w:rPr>
          <w:rFonts w:asciiTheme="minorHAnsi" w:hAnsiTheme="minorHAnsi" w:cstheme="minorHAnsi"/>
          <w:bCs/>
          <w:sz w:val="22"/>
          <w:szCs w:val="22"/>
        </w:rPr>
      </w:pPr>
      <w:r>
        <w:rPr>
          <w:rFonts w:asciiTheme="minorHAnsi" w:hAnsiTheme="minorHAnsi" w:cstheme="minorHAnsi"/>
          <w:b/>
          <w:bCs/>
          <w:sz w:val="22"/>
          <w:szCs w:val="22"/>
        </w:rPr>
        <w:t xml:space="preserve">“EL COMPRADOR”: </w:t>
      </w:r>
      <w:r>
        <w:rPr>
          <w:rFonts w:asciiTheme="minorHAnsi" w:hAnsiTheme="minorHAnsi" w:cstheme="minorHAnsi"/>
          <w:sz w:val="22"/>
          <w:szCs w:val="22"/>
        </w:rPr>
        <w:t>“</w:t>
      </w:r>
      <w:r>
        <w:rPr>
          <w:rFonts w:asciiTheme="minorHAnsi" w:hAnsiTheme="minorHAnsi" w:cstheme="minorHAnsi"/>
          <w:sz w:val="22"/>
          <w:szCs w:val="22"/>
          <w:highlight w:val="yellow"/>
        </w:rPr>
        <w:t>{</w:t>
      </w:r>
      <w:proofErr w:type="spellStart"/>
      <w:r>
        <w:rPr>
          <w:rFonts w:asciiTheme="minorHAnsi" w:hAnsiTheme="minorHAnsi" w:cstheme="minorHAnsi"/>
          <w:sz w:val="22"/>
          <w:szCs w:val="22"/>
          <w:highlight w:val="yellow"/>
        </w:rPr>
        <w:t>NOMBREYDIRECCIONDELCOMPRADOR</w:t>
      </w:r>
      <w:proofErr w:type="spellEnd"/>
      <w:r>
        <w:rPr>
          <w:rFonts w:asciiTheme="minorHAnsi" w:hAnsiTheme="minorHAnsi" w:cstheme="minorHAnsi"/>
          <w:sz w:val="22"/>
          <w:szCs w:val="22"/>
          <w:highlight w:val="yellow"/>
        </w:rPr>
        <w:t>}</w:t>
      </w:r>
      <w:r>
        <w:rPr>
          <w:rFonts w:asciiTheme="minorHAnsi" w:hAnsiTheme="minorHAnsi" w:cstheme="minorHAnsi"/>
          <w:sz w:val="22"/>
          <w:szCs w:val="22"/>
        </w:rPr>
        <w:t>”</w:t>
      </w:r>
    </w:p>
    <w:p w14:paraId="6249899D" w14:textId="77777777" w:rsidR="00365AE8" w:rsidRDefault="00365AE8" w:rsidP="00365AE8">
      <w:pPr>
        <w:ind w:left="-142" w:right="-285"/>
        <w:jc w:val="both"/>
        <w:rPr>
          <w:rFonts w:asciiTheme="minorHAnsi" w:hAnsiTheme="minorHAnsi" w:cstheme="minorHAnsi"/>
          <w:sz w:val="22"/>
          <w:szCs w:val="22"/>
        </w:rPr>
      </w:pPr>
    </w:p>
    <w:p w14:paraId="3A3136E2" w14:textId="77777777" w:rsidR="00365AE8" w:rsidRDefault="00365AE8" w:rsidP="00365AE8">
      <w:pPr>
        <w:jc w:val="both"/>
        <w:rPr>
          <w:rFonts w:asciiTheme="minorHAnsi" w:hAnsiTheme="minorHAnsi" w:cstheme="minorHAnsi"/>
          <w:sz w:val="22"/>
          <w:szCs w:val="22"/>
        </w:rPr>
      </w:pPr>
      <w:r>
        <w:rPr>
          <w:rFonts w:asciiTheme="minorHAnsi" w:hAnsiTheme="minorHAnsi" w:cstheme="minorHAnsi"/>
          <w:sz w:val="22"/>
          <w:szCs w:val="22"/>
        </w:rPr>
        <w:t xml:space="preserve">Para cualquier notificación que deban efectuarse con motivo del presente instrumento, las </w:t>
      </w:r>
      <w:r>
        <w:rPr>
          <w:rFonts w:asciiTheme="minorHAnsi" w:hAnsiTheme="minorHAnsi" w:cstheme="minorHAnsi"/>
          <w:b/>
          <w:i/>
          <w:sz w:val="22"/>
          <w:szCs w:val="22"/>
        </w:rPr>
        <w:t>PARTES</w:t>
      </w:r>
      <w:r>
        <w:rPr>
          <w:rFonts w:asciiTheme="minorHAnsi" w:hAnsiTheme="minorHAnsi" w:cstheme="minorHAnsi"/>
          <w:sz w:val="22"/>
          <w:szCs w:val="22"/>
        </w:rPr>
        <w:t xml:space="preserve"> acuerdan que se haga por escrito, mediante carta debidamente dirigida a la parte correspondiente y por entrega personal con acuse de recibo.</w:t>
      </w:r>
    </w:p>
    <w:p w14:paraId="0D1356B1" w14:textId="77777777" w:rsidR="00365AE8" w:rsidRDefault="00365AE8" w:rsidP="00365AE8">
      <w:pPr>
        <w:jc w:val="both"/>
        <w:rPr>
          <w:rFonts w:asciiTheme="minorHAnsi" w:hAnsiTheme="minorHAnsi" w:cstheme="minorHAnsi"/>
          <w:sz w:val="22"/>
          <w:szCs w:val="22"/>
        </w:rPr>
      </w:pPr>
    </w:p>
    <w:p w14:paraId="39F18EEE" w14:textId="77777777" w:rsidR="00365AE8" w:rsidRDefault="00365AE8" w:rsidP="00365AE8">
      <w:pPr>
        <w:jc w:val="both"/>
        <w:rPr>
          <w:rFonts w:asciiTheme="minorHAnsi" w:hAnsiTheme="minorHAnsi" w:cstheme="minorHAnsi"/>
          <w:sz w:val="22"/>
          <w:szCs w:val="22"/>
        </w:rPr>
      </w:pPr>
      <w:r>
        <w:rPr>
          <w:rFonts w:asciiTheme="minorHAnsi" w:hAnsiTheme="minorHAnsi" w:cstheme="minorHAnsi"/>
          <w:sz w:val="22"/>
          <w:szCs w:val="22"/>
        </w:rPr>
        <w:t>Cualquier cambio de domicilio de alguna de las partes, deberá ser notificado, a la otra parte por escrito con acuse de recibo, cuando menos con diez días naturales de anticipación a la fecha en que surta efectos dicho cambio. En caso de no hacerlo, todos los avisos, notificaciones y demás diligencias judiciales o extrajudiciales que se hagan en el domicilio indicado en esta cláusula, surtirán plenamente sus efectos.</w:t>
      </w:r>
    </w:p>
    <w:p w14:paraId="03051702" w14:textId="77777777" w:rsidR="00365AE8" w:rsidRDefault="00365AE8" w:rsidP="00365AE8">
      <w:pPr>
        <w:ind w:right="-285"/>
        <w:jc w:val="both"/>
        <w:rPr>
          <w:rFonts w:asciiTheme="minorHAnsi" w:hAnsiTheme="minorHAnsi" w:cstheme="minorHAnsi"/>
          <w:sz w:val="22"/>
          <w:szCs w:val="22"/>
        </w:rPr>
      </w:pPr>
    </w:p>
    <w:p w14:paraId="75505355" w14:textId="77777777" w:rsidR="00365AE8" w:rsidRDefault="00365AE8" w:rsidP="00365AE8">
      <w:pPr>
        <w:ind w:left="-142" w:right="-285"/>
        <w:jc w:val="both"/>
        <w:rPr>
          <w:rFonts w:asciiTheme="minorHAnsi" w:hAnsiTheme="minorHAnsi" w:cstheme="minorHAnsi"/>
          <w:sz w:val="22"/>
          <w:szCs w:val="22"/>
        </w:rPr>
      </w:pPr>
      <w:r>
        <w:rPr>
          <w:rFonts w:asciiTheme="minorHAnsi" w:hAnsiTheme="minorHAnsi" w:cstheme="minorHAnsi"/>
          <w:sz w:val="22"/>
          <w:szCs w:val="22"/>
        </w:rPr>
        <w:lastRenderedPageBreak/>
        <w:t xml:space="preserve">Ambas partes establecen que los títulos o encabezados con que inicia cada cláusula no prejuzgan sobre el contenido o interpretación de </w:t>
      </w:r>
      <w:proofErr w:type="gramStart"/>
      <w:r>
        <w:rPr>
          <w:rFonts w:asciiTheme="minorHAnsi" w:hAnsiTheme="minorHAnsi" w:cstheme="minorHAnsi"/>
          <w:sz w:val="22"/>
          <w:szCs w:val="22"/>
        </w:rPr>
        <w:t>las mismas</w:t>
      </w:r>
      <w:proofErr w:type="gramEnd"/>
      <w:r>
        <w:rPr>
          <w:rFonts w:asciiTheme="minorHAnsi" w:hAnsiTheme="minorHAnsi" w:cstheme="minorHAnsi"/>
          <w:sz w:val="22"/>
          <w:szCs w:val="22"/>
        </w:rPr>
        <w:t xml:space="preserve"> y sólo son utilizados para el fácil manejo del contrato.</w:t>
      </w:r>
    </w:p>
    <w:p w14:paraId="2599D925" w14:textId="77777777" w:rsidR="00365AE8" w:rsidRDefault="00365AE8" w:rsidP="00365AE8">
      <w:pPr>
        <w:ind w:left="-142" w:right="-285"/>
        <w:jc w:val="both"/>
        <w:rPr>
          <w:rFonts w:asciiTheme="minorHAnsi" w:hAnsiTheme="minorHAnsi" w:cstheme="minorHAnsi"/>
          <w:sz w:val="22"/>
          <w:szCs w:val="22"/>
        </w:rPr>
      </w:pPr>
    </w:p>
    <w:p w14:paraId="1A2C3530" w14:textId="77777777" w:rsidR="00365AE8" w:rsidRDefault="00365AE8" w:rsidP="00365AE8">
      <w:pPr>
        <w:ind w:left="-142" w:right="-285"/>
        <w:jc w:val="both"/>
        <w:rPr>
          <w:rFonts w:asciiTheme="minorHAnsi" w:hAnsiTheme="minorHAnsi" w:cstheme="minorHAnsi"/>
          <w:b/>
          <w:color w:val="808080"/>
          <w:sz w:val="22"/>
          <w:szCs w:val="22"/>
        </w:rPr>
      </w:pPr>
      <w:r>
        <w:rPr>
          <w:rFonts w:asciiTheme="minorHAnsi" w:hAnsiTheme="minorHAnsi" w:cstheme="minorHAnsi"/>
          <w:sz w:val="22"/>
          <w:szCs w:val="22"/>
        </w:rPr>
        <w:t xml:space="preserve">Leído que fue el presente contrato por las partes que en el intervienen, se firma por duplicado en 5 hojas escritas por un solo lado el día </w:t>
      </w:r>
      <w:r>
        <w:rPr>
          <w:rFonts w:asciiTheme="minorHAnsi" w:hAnsiTheme="minorHAnsi" w:cstheme="minorHAnsi"/>
          <w:b/>
          <w:sz w:val="22"/>
          <w:szCs w:val="22"/>
          <w:highlight w:val="yellow"/>
        </w:rPr>
        <w:t>{</w:t>
      </w:r>
      <w:proofErr w:type="spellStart"/>
      <w:r>
        <w:rPr>
          <w:rFonts w:asciiTheme="minorHAnsi" w:hAnsiTheme="minorHAnsi" w:cstheme="minorHAnsi"/>
          <w:b/>
          <w:sz w:val="22"/>
          <w:szCs w:val="22"/>
          <w:highlight w:val="yellow"/>
        </w:rPr>
        <w:t>FECHAFIRMACONTRATO</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w:t>
      </w:r>
      <w:r>
        <w:rPr>
          <w:rFonts w:asciiTheme="minorHAnsi" w:hAnsiTheme="minorHAnsi" w:cstheme="minorHAnsi"/>
          <w:sz w:val="22"/>
          <w:szCs w:val="22"/>
        </w:rPr>
        <w:t xml:space="preserve"> en la Ciudad de México.</w:t>
      </w:r>
    </w:p>
    <w:p w14:paraId="2D0136A0" w14:textId="77777777" w:rsidR="00365AE8" w:rsidRDefault="00365AE8" w:rsidP="00365AE8">
      <w:pPr>
        <w:ind w:right="-285"/>
        <w:rPr>
          <w:rFonts w:asciiTheme="minorHAnsi" w:hAnsiTheme="minorHAnsi" w:cstheme="minorHAnsi"/>
          <w:b/>
          <w:color w:val="808080"/>
          <w:sz w:val="22"/>
          <w:szCs w:val="22"/>
        </w:rPr>
      </w:pPr>
    </w:p>
    <w:p w14:paraId="229956D8" w14:textId="77777777" w:rsidR="00365AE8" w:rsidRDefault="00365AE8" w:rsidP="00365AE8">
      <w:pPr>
        <w:ind w:left="-142" w:right="-285"/>
        <w:jc w:val="center"/>
        <w:outlineLvl w:val="0"/>
        <w:rPr>
          <w:rFonts w:asciiTheme="minorHAnsi" w:hAnsiTheme="minorHAnsi" w:cstheme="minorHAnsi"/>
          <w:b/>
          <w:sz w:val="22"/>
          <w:szCs w:val="22"/>
        </w:rPr>
      </w:pPr>
      <w:r>
        <w:rPr>
          <w:rFonts w:asciiTheme="minorHAnsi" w:hAnsiTheme="minorHAnsi" w:cstheme="minorHAnsi"/>
          <w:b/>
          <w:sz w:val="22"/>
          <w:szCs w:val="22"/>
        </w:rPr>
        <w:t>“EL VENDEDOR”</w:t>
      </w:r>
    </w:p>
    <w:p w14:paraId="6FA55137" w14:textId="77777777" w:rsidR="00365AE8" w:rsidRDefault="00365AE8" w:rsidP="00365AE8">
      <w:pPr>
        <w:ind w:left="-142" w:right="-285"/>
        <w:jc w:val="center"/>
        <w:rPr>
          <w:rFonts w:asciiTheme="minorHAnsi" w:hAnsiTheme="minorHAnsi" w:cstheme="minorHAnsi"/>
          <w:b/>
          <w:sz w:val="22"/>
          <w:szCs w:val="22"/>
        </w:rPr>
      </w:pPr>
    </w:p>
    <w:p w14:paraId="3429A663" w14:textId="77777777" w:rsidR="00365AE8" w:rsidRDefault="00365AE8" w:rsidP="00365AE8">
      <w:pPr>
        <w:ind w:left="-142" w:right="-285"/>
        <w:jc w:val="center"/>
        <w:rPr>
          <w:rFonts w:asciiTheme="minorHAnsi" w:hAnsiTheme="minorHAnsi" w:cstheme="minorHAnsi"/>
          <w:b/>
          <w:sz w:val="22"/>
          <w:szCs w:val="22"/>
        </w:rPr>
      </w:pPr>
    </w:p>
    <w:p w14:paraId="3CE10419" w14:textId="77777777" w:rsidR="00365AE8" w:rsidRDefault="00365AE8" w:rsidP="00365AE8">
      <w:pPr>
        <w:ind w:left="-142" w:right="-285"/>
        <w:jc w:val="center"/>
        <w:rPr>
          <w:rFonts w:asciiTheme="minorHAnsi" w:hAnsiTheme="minorHAnsi" w:cstheme="minorHAnsi"/>
          <w:b/>
          <w:sz w:val="22"/>
          <w:szCs w:val="22"/>
        </w:rPr>
      </w:pPr>
    </w:p>
    <w:p w14:paraId="1F670EA6" w14:textId="77777777" w:rsidR="00365AE8" w:rsidRDefault="00365AE8" w:rsidP="00365AE8">
      <w:pPr>
        <w:ind w:left="-142" w:right="-285"/>
        <w:jc w:val="center"/>
        <w:rPr>
          <w:rFonts w:asciiTheme="minorHAnsi" w:hAnsiTheme="minorHAnsi" w:cstheme="minorHAnsi"/>
          <w:b/>
          <w:sz w:val="22"/>
          <w:szCs w:val="22"/>
        </w:rPr>
      </w:pPr>
    </w:p>
    <w:p w14:paraId="4FA9A86E" w14:textId="77777777" w:rsidR="00365AE8" w:rsidRDefault="00365AE8" w:rsidP="00365AE8">
      <w:pPr>
        <w:ind w:left="-142" w:right="-285"/>
        <w:jc w:val="center"/>
        <w:rPr>
          <w:rFonts w:asciiTheme="minorHAnsi" w:hAnsiTheme="minorHAnsi" w:cstheme="minorHAnsi"/>
          <w:b/>
          <w:sz w:val="22"/>
          <w:szCs w:val="22"/>
        </w:rPr>
      </w:pPr>
    </w:p>
    <w:p w14:paraId="5DB5684D" w14:textId="3380E6F0" w:rsidR="005A70B4" w:rsidRDefault="00365AE8" w:rsidP="005A70B4">
      <w:pPr>
        <w:ind w:left="-142" w:right="-285"/>
        <w:rPr>
          <w:rFonts w:asciiTheme="minorHAnsi" w:hAnsiTheme="minorHAnsi" w:cstheme="minorHAnsi"/>
          <w:b/>
          <w:sz w:val="22"/>
          <w:szCs w:val="22"/>
        </w:rPr>
      </w:pPr>
      <w:r>
        <w:rPr>
          <w:rFonts w:asciiTheme="minorHAnsi" w:hAnsiTheme="minorHAnsi" w:cstheme="minorHAnsi"/>
          <w:b/>
          <w:sz w:val="22"/>
          <w:szCs w:val="22"/>
        </w:rPr>
        <w:t xml:space="preserve"> __________________________ </w:t>
      </w:r>
      <w:r w:rsidR="005A70B4">
        <w:rPr>
          <w:rFonts w:asciiTheme="minorHAnsi" w:hAnsiTheme="minorHAnsi" w:cstheme="minorHAnsi"/>
          <w:b/>
          <w:sz w:val="22"/>
          <w:szCs w:val="22"/>
        </w:rPr>
        <w:t xml:space="preserve">                                                      </w:t>
      </w:r>
      <w:r w:rsidR="005A70B4">
        <w:rPr>
          <w:rFonts w:asciiTheme="minorHAnsi" w:hAnsiTheme="minorHAnsi" w:cstheme="minorHAnsi"/>
          <w:b/>
          <w:sz w:val="22"/>
          <w:szCs w:val="22"/>
        </w:rPr>
        <w:t>_______________________________</w:t>
      </w:r>
    </w:p>
    <w:p w14:paraId="136F3D33" w14:textId="0DE5ABBB" w:rsidR="005A70B4" w:rsidRDefault="005A70B4" w:rsidP="005A70B4">
      <w:pPr>
        <w:ind w:left="-142" w:right="-285"/>
        <w:rPr>
          <w:rFonts w:asciiTheme="minorHAnsi" w:hAnsiTheme="minorHAnsi" w:cstheme="minorHAnsi"/>
          <w:b/>
          <w:sz w:val="22"/>
          <w:szCs w:val="22"/>
        </w:rPr>
      </w:pPr>
      <w:r>
        <w:rPr>
          <w:rFonts w:asciiTheme="minorHAnsi" w:hAnsiTheme="minorHAnsi" w:cstheme="minorHAnsi"/>
          <w:b/>
          <w:sz w:val="22"/>
          <w:szCs w:val="22"/>
        </w:rPr>
        <w:t xml:space="preserve">         </w:t>
      </w:r>
      <w:r>
        <w:rPr>
          <w:rFonts w:asciiTheme="minorHAnsi" w:hAnsiTheme="minorHAnsi" w:cstheme="minorHAnsi"/>
          <w:b/>
          <w:sz w:val="22"/>
          <w:szCs w:val="22"/>
          <w:highlight w:val="yellow"/>
        </w:rPr>
        <w:t xml:space="preserve"> {</w:t>
      </w:r>
      <w:proofErr w:type="spellStart"/>
      <w:proofErr w:type="gramStart"/>
      <w:r>
        <w:rPr>
          <w:rFonts w:asciiTheme="minorHAnsi" w:hAnsiTheme="minorHAnsi" w:cstheme="minorHAnsi"/>
          <w:b/>
          <w:sz w:val="22"/>
          <w:szCs w:val="22"/>
          <w:highlight w:val="yellow"/>
        </w:rPr>
        <w:t>NOMBREVENDEDOR</w:t>
      </w:r>
      <w:proofErr w:type="spellEnd"/>
      <w:r>
        <w:rPr>
          <w:rFonts w:asciiTheme="minorHAnsi" w:hAnsiTheme="minorHAnsi" w:cstheme="minorHAnsi"/>
          <w:b/>
          <w:sz w:val="22"/>
          <w:szCs w:val="22"/>
          <w:highlight w:val="yellow"/>
        </w:rPr>
        <w:t>}</w:t>
      </w:r>
      <w:r>
        <w:rPr>
          <w:rFonts w:asciiTheme="minorHAnsi" w:hAnsiTheme="minorHAnsi" w:cstheme="minorHAnsi"/>
          <w:b/>
          <w:sz w:val="22"/>
          <w:szCs w:val="22"/>
        </w:rPr>
        <w:t xml:space="preserve">   </w:t>
      </w:r>
      <w:proofErr w:type="gramEnd"/>
      <w:r>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5A70B4">
        <w:rPr>
          <w:rFonts w:asciiTheme="minorHAnsi" w:hAnsiTheme="minorHAnsi" w:cstheme="minorHAnsi"/>
          <w:b/>
          <w:sz w:val="22"/>
          <w:szCs w:val="22"/>
          <w:highlight w:val="yellow"/>
        </w:rPr>
        <w:t>{</w:t>
      </w:r>
      <w:proofErr w:type="spellStart"/>
      <w:r w:rsidRPr="005A70B4">
        <w:rPr>
          <w:rFonts w:asciiTheme="minorHAnsi" w:hAnsiTheme="minorHAnsi" w:cstheme="minorHAnsi"/>
          <w:b/>
          <w:sz w:val="22"/>
          <w:szCs w:val="22"/>
          <w:highlight w:val="yellow"/>
        </w:rPr>
        <w:t>NOMBRECOMPRADOR</w:t>
      </w:r>
      <w:proofErr w:type="spellEnd"/>
      <w:r w:rsidRPr="005A70B4">
        <w:rPr>
          <w:rFonts w:asciiTheme="minorHAnsi" w:hAnsiTheme="minorHAnsi" w:cstheme="minorHAnsi"/>
          <w:b/>
          <w:sz w:val="22"/>
          <w:szCs w:val="22"/>
          <w:highlight w:val="yellow"/>
        </w:rPr>
        <w:t>}</w:t>
      </w:r>
      <w:r>
        <w:rPr>
          <w:rFonts w:asciiTheme="minorHAnsi" w:hAnsiTheme="minorHAnsi" w:cstheme="minorHAnsi"/>
          <w:b/>
          <w:sz w:val="22"/>
          <w:szCs w:val="22"/>
          <w:highlight w:val="yellow"/>
        </w:rPr>
        <w:t xml:space="preserve">                                                                                                            </w:t>
      </w:r>
    </w:p>
    <w:p w14:paraId="3AAF71A8" w14:textId="2D8B7E3B" w:rsidR="00365AE8" w:rsidRDefault="00365AE8" w:rsidP="00365AE8">
      <w:pPr>
        <w:ind w:left="-142" w:right="-285"/>
        <w:rPr>
          <w:rFonts w:asciiTheme="minorHAnsi" w:hAnsiTheme="minorHAnsi" w:cstheme="minorHAnsi"/>
          <w:b/>
          <w:sz w:val="22"/>
          <w:szCs w:val="22"/>
        </w:rPr>
      </w:pPr>
      <w:r>
        <w:rPr>
          <w:rFonts w:asciiTheme="minorHAnsi" w:hAnsiTheme="minorHAnsi" w:cstheme="minorHAnsi"/>
          <w:b/>
          <w:sz w:val="22"/>
          <w:szCs w:val="22"/>
        </w:rPr>
        <w:t xml:space="preserve">                                             </w:t>
      </w:r>
    </w:p>
    <w:p w14:paraId="5B36B1A4" w14:textId="77777777" w:rsidR="00F41B18" w:rsidRDefault="00000000"/>
    <w:sectPr w:rsidR="00F41B18" w:rsidSect="009D74A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F7BA4"/>
    <w:multiLevelType w:val="hybridMultilevel"/>
    <w:tmpl w:val="F6769F06"/>
    <w:lvl w:ilvl="0" w:tplc="33BC0138">
      <w:start w:val="1"/>
      <w:numFmt w:val="decimal"/>
      <w:lvlText w:val="%1)"/>
      <w:lvlJc w:val="left"/>
      <w:pPr>
        <w:ind w:left="218" w:hanging="360"/>
      </w:pPr>
      <w:rPr>
        <w:b w:val="0"/>
        <w:color w:val="auto"/>
      </w:rPr>
    </w:lvl>
    <w:lvl w:ilvl="1" w:tplc="080A0019">
      <w:start w:val="1"/>
      <w:numFmt w:val="lowerLetter"/>
      <w:lvlText w:val="%2."/>
      <w:lvlJc w:val="left"/>
      <w:pPr>
        <w:ind w:left="938" w:hanging="360"/>
      </w:pPr>
    </w:lvl>
    <w:lvl w:ilvl="2" w:tplc="080A001B">
      <w:start w:val="1"/>
      <w:numFmt w:val="lowerRoman"/>
      <w:lvlText w:val="%3."/>
      <w:lvlJc w:val="right"/>
      <w:pPr>
        <w:ind w:left="1658" w:hanging="180"/>
      </w:pPr>
    </w:lvl>
    <w:lvl w:ilvl="3" w:tplc="080A000F">
      <w:start w:val="1"/>
      <w:numFmt w:val="decimal"/>
      <w:lvlText w:val="%4."/>
      <w:lvlJc w:val="left"/>
      <w:pPr>
        <w:ind w:left="2378" w:hanging="360"/>
      </w:pPr>
    </w:lvl>
    <w:lvl w:ilvl="4" w:tplc="080A0019">
      <w:start w:val="1"/>
      <w:numFmt w:val="lowerLetter"/>
      <w:lvlText w:val="%5."/>
      <w:lvlJc w:val="left"/>
      <w:pPr>
        <w:ind w:left="3098" w:hanging="360"/>
      </w:pPr>
    </w:lvl>
    <w:lvl w:ilvl="5" w:tplc="080A001B">
      <w:start w:val="1"/>
      <w:numFmt w:val="lowerRoman"/>
      <w:lvlText w:val="%6."/>
      <w:lvlJc w:val="right"/>
      <w:pPr>
        <w:ind w:left="3818" w:hanging="180"/>
      </w:pPr>
    </w:lvl>
    <w:lvl w:ilvl="6" w:tplc="080A000F">
      <w:start w:val="1"/>
      <w:numFmt w:val="decimal"/>
      <w:lvlText w:val="%7."/>
      <w:lvlJc w:val="left"/>
      <w:pPr>
        <w:ind w:left="4538" w:hanging="360"/>
      </w:pPr>
    </w:lvl>
    <w:lvl w:ilvl="7" w:tplc="080A0019">
      <w:start w:val="1"/>
      <w:numFmt w:val="lowerLetter"/>
      <w:lvlText w:val="%8."/>
      <w:lvlJc w:val="left"/>
      <w:pPr>
        <w:ind w:left="5258" w:hanging="360"/>
      </w:pPr>
    </w:lvl>
    <w:lvl w:ilvl="8" w:tplc="080A001B">
      <w:start w:val="1"/>
      <w:numFmt w:val="lowerRoman"/>
      <w:lvlText w:val="%9."/>
      <w:lvlJc w:val="right"/>
      <w:pPr>
        <w:ind w:left="5978" w:hanging="180"/>
      </w:pPr>
    </w:lvl>
  </w:abstractNum>
  <w:num w:numId="1" w16cid:durableId="1770655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E8"/>
    <w:rsid w:val="000F496C"/>
    <w:rsid w:val="00365AE8"/>
    <w:rsid w:val="005A70B4"/>
    <w:rsid w:val="009D74A3"/>
    <w:rsid w:val="00A40171"/>
    <w:rsid w:val="00B0459D"/>
    <w:rsid w:val="00B66A1C"/>
    <w:rsid w:val="00F06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B19B8"/>
  <w15:chartTrackingRefBased/>
  <w15:docId w15:val="{DA03B39A-8F52-4B7D-8EF8-E079CC8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AE8"/>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365AE8"/>
    <w:pPr>
      <w:widowControl w:val="0"/>
      <w:tabs>
        <w:tab w:val="left" w:leader="hyphen" w:pos="567"/>
        <w:tab w:val="right" w:leader="hyphen" w:pos="8902"/>
      </w:tabs>
      <w:spacing w:line="480" w:lineRule="atLeast"/>
      <w:jc w:val="both"/>
    </w:pPr>
    <w:rPr>
      <w:rFonts w:ascii="Times New Roman" w:hAnsi="Times New Roman"/>
      <w:szCs w:val="20"/>
    </w:rPr>
  </w:style>
  <w:style w:type="character" w:customStyle="1" w:styleId="TextoindependienteCar">
    <w:name w:val="Texto independiente Car"/>
    <w:basedOn w:val="Fuentedeprrafopredeter"/>
    <w:link w:val="Textoindependiente"/>
    <w:semiHidden/>
    <w:rsid w:val="00365AE8"/>
    <w:rPr>
      <w:rFonts w:ascii="Times New Roman" w:eastAsia="Times New Roman" w:hAnsi="Times New Roman" w:cs="Times New Roman"/>
      <w:sz w:val="24"/>
      <w:szCs w:val="20"/>
      <w:lang w:val="es-ES" w:eastAsia="es-ES"/>
    </w:rPr>
  </w:style>
  <w:style w:type="paragraph" w:styleId="Prrafodelista">
    <w:name w:val="List Paragraph"/>
    <w:basedOn w:val="Normal"/>
    <w:uiPriority w:val="34"/>
    <w:qFormat/>
    <w:rsid w:val="00365A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4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2049</Words>
  <Characters>11273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2017</dc:creator>
  <cp:keywords/>
  <dc:description/>
  <cp:lastModifiedBy>Office 2017</cp:lastModifiedBy>
  <cp:revision>1</cp:revision>
  <dcterms:created xsi:type="dcterms:W3CDTF">2022-11-10T16:06:00Z</dcterms:created>
  <dcterms:modified xsi:type="dcterms:W3CDTF">2022-11-10T16:23:00Z</dcterms:modified>
</cp:coreProperties>
</file>