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644D" w14:textId="77777777" w:rsidR="008A6B0A" w:rsidRPr="008A6B0A" w:rsidRDefault="008A6B0A" w:rsidP="008A6B0A">
      <w:pPr>
        <w:pStyle w:val="Ttulo1"/>
        <w:rPr>
          <w:lang w:val="es-MX"/>
        </w:rPr>
      </w:pPr>
      <w:r w:rsidRPr="008A6B0A">
        <w:rPr>
          <w:lang w:val="es-MX"/>
        </w:rPr>
        <w:t>Instrucciones obtener credenciales Mercadopago</w:t>
      </w:r>
    </w:p>
    <w:p w14:paraId="33E1BDBB" w14:textId="77777777" w:rsidR="008A6B0A" w:rsidRPr="008A6B0A" w:rsidRDefault="008A6B0A" w:rsidP="008A6B0A">
      <w:pPr>
        <w:rPr>
          <w:lang w:val="es-MX"/>
        </w:rPr>
      </w:pPr>
    </w:p>
    <w:p w14:paraId="76388E04" w14:textId="77777777" w:rsidR="008A6B0A" w:rsidRPr="008A6B0A" w:rsidRDefault="008A6B0A" w:rsidP="008A6B0A">
      <w:pPr>
        <w:pStyle w:val="Prrafodelista"/>
        <w:numPr>
          <w:ilvl w:val="0"/>
          <w:numId w:val="1"/>
        </w:numPr>
        <w:rPr>
          <w:lang w:val="es-MX"/>
        </w:rPr>
      </w:pPr>
      <w:r w:rsidRPr="008A6B0A">
        <w:rPr>
          <w:lang w:val="es-MX"/>
        </w:rPr>
        <w:t xml:space="preserve">Entrar a: </w:t>
      </w:r>
      <w:hyperlink r:id="rId7" w:history="1">
        <w:r w:rsidRPr="008A6B0A">
          <w:rPr>
            <w:rStyle w:val="Hipervnculo"/>
            <w:lang w:val="es-MX"/>
          </w:rPr>
          <w:t>https://www.mercadopago.com.mx/developers/panel</w:t>
        </w:r>
      </w:hyperlink>
    </w:p>
    <w:p w14:paraId="72AD1C8C" w14:textId="1492C6AC" w:rsidR="008A6B0A" w:rsidRPr="008A6B0A" w:rsidRDefault="008A6B0A" w:rsidP="008A6B0A">
      <w:pPr>
        <w:pStyle w:val="Prrafodelista"/>
        <w:numPr>
          <w:ilvl w:val="0"/>
          <w:numId w:val="1"/>
        </w:numPr>
        <w:rPr>
          <w:lang w:val="es-MX"/>
        </w:rPr>
      </w:pPr>
      <w:r w:rsidRPr="008A6B0A">
        <w:rPr>
          <w:lang w:val="es-MX"/>
        </w:rPr>
        <w:t xml:space="preserve">Hacer login y verificación con OTP (Número que </w:t>
      </w:r>
      <w:r w:rsidRPr="008A6B0A">
        <w:rPr>
          <w:lang w:val="es-MX"/>
        </w:rPr>
        <w:t>envía</w:t>
      </w:r>
      <w:r w:rsidRPr="008A6B0A">
        <w:rPr>
          <w:lang w:val="es-MX"/>
        </w:rPr>
        <w:t xml:space="preserve"> por seguridad de la cuenta via SMS, </w:t>
      </w:r>
      <w:r w:rsidRPr="008A6B0A">
        <w:rPr>
          <w:lang w:val="es-MX"/>
        </w:rPr>
        <w:t>WhatsApp</w:t>
      </w:r>
      <w:r w:rsidRPr="008A6B0A">
        <w:rPr>
          <w:lang w:val="es-MX"/>
        </w:rPr>
        <w:t xml:space="preserve"> o e-mail) si es requerida.</w:t>
      </w:r>
    </w:p>
    <w:p w14:paraId="762D12AE" w14:textId="77777777" w:rsidR="008A6B0A" w:rsidRPr="008A6B0A" w:rsidRDefault="008A6B0A" w:rsidP="008A6B0A">
      <w:pPr>
        <w:pStyle w:val="Prrafodelista"/>
        <w:numPr>
          <w:ilvl w:val="0"/>
          <w:numId w:val="1"/>
        </w:numPr>
        <w:rPr>
          <w:lang w:val="es-MX"/>
        </w:rPr>
      </w:pPr>
      <w:r w:rsidRPr="008A6B0A">
        <w:rPr>
          <w:lang w:val="es-MX"/>
        </w:rPr>
        <w:t>En integraciones crear una nueva</w:t>
      </w:r>
    </w:p>
    <w:p w14:paraId="3A3285BD" w14:textId="77777777" w:rsidR="008A6B0A" w:rsidRPr="008A6B0A" w:rsidRDefault="008A6B0A" w:rsidP="008A6B0A">
      <w:pPr>
        <w:pStyle w:val="Prrafodelista"/>
        <w:rPr>
          <w:lang w:val="es-MX"/>
        </w:rPr>
      </w:pPr>
      <w:r w:rsidRPr="008A6B0A">
        <w:rPr>
          <w:noProof/>
          <w:lang w:val="es-MX"/>
        </w:rPr>
        <w:drawing>
          <wp:inline distT="0" distB="0" distL="0" distR="0" wp14:anchorId="19D507D6" wp14:editId="1C9A5D68">
            <wp:extent cx="5760720" cy="2751455"/>
            <wp:effectExtent l="0" t="0" r="0" b="0"/>
            <wp:docPr id="1" name="Imagen 1" descr="Interfaz de usuario gráfica, Texto, Aplicación, Chat o mensaje de texto, Correo electrónico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, Correo electrónico, Sitio web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1661F" w14:textId="77777777" w:rsidR="008A6B0A" w:rsidRPr="008A6B0A" w:rsidRDefault="008A6B0A" w:rsidP="008A6B0A">
      <w:pPr>
        <w:pStyle w:val="Prrafodelista"/>
        <w:numPr>
          <w:ilvl w:val="0"/>
          <w:numId w:val="1"/>
        </w:numPr>
        <w:rPr>
          <w:lang w:val="es-MX"/>
        </w:rPr>
      </w:pPr>
      <w:r w:rsidRPr="008A6B0A">
        <w:rPr>
          <w:lang w:val="es-MX"/>
        </w:rPr>
        <w:t>Darle un nombre, elegir “aún no tengo un producto definido” (es solo estadístico) y marcar la casilla de acepto</w:t>
      </w:r>
    </w:p>
    <w:p w14:paraId="4AF79185" w14:textId="77777777" w:rsidR="008A6B0A" w:rsidRPr="008A6B0A" w:rsidRDefault="008A6B0A" w:rsidP="008A6B0A">
      <w:pPr>
        <w:pStyle w:val="Prrafodelista"/>
        <w:rPr>
          <w:lang w:val="es-MX"/>
        </w:rPr>
      </w:pPr>
      <w:r w:rsidRPr="008A6B0A">
        <w:rPr>
          <w:noProof/>
          <w:lang w:val="es-MX"/>
        </w:rPr>
        <w:drawing>
          <wp:inline distT="0" distB="0" distL="0" distR="0" wp14:anchorId="68FE2F41" wp14:editId="7A67AD99">
            <wp:extent cx="5760720" cy="2751455"/>
            <wp:effectExtent l="0" t="0" r="0" b="0"/>
            <wp:docPr id="2" name="Imagen 2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, Correo electrónic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6887D" w14:textId="77777777" w:rsidR="008A6B0A" w:rsidRPr="008A6B0A" w:rsidRDefault="008A6B0A" w:rsidP="008A6B0A">
      <w:pPr>
        <w:rPr>
          <w:lang w:val="es-MX"/>
        </w:rPr>
      </w:pPr>
      <w:r w:rsidRPr="008A6B0A">
        <w:rPr>
          <w:lang w:val="es-MX"/>
        </w:rPr>
        <w:br w:type="page"/>
      </w:r>
    </w:p>
    <w:p w14:paraId="27FEEFD7" w14:textId="77777777" w:rsidR="008A6B0A" w:rsidRPr="008A6B0A" w:rsidRDefault="008A6B0A" w:rsidP="008A6B0A">
      <w:pPr>
        <w:pStyle w:val="Prrafodelista"/>
        <w:rPr>
          <w:lang w:val="es-MX"/>
        </w:rPr>
      </w:pPr>
    </w:p>
    <w:p w14:paraId="7A43C911" w14:textId="6C1CD392" w:rsidR="008A6B0A" w:rsidRPr="008A6B0A" w:rsidRDefault="008A6B0A" w:rsidP="008A6B0A">
      <w:pPr>
        <w:pStyle w:val="Prrafodelista"/>
        <w:numPr>
          <w:ilvl w:val="0"/>
          <w:numId w:val="1"/>
        </w:numPr>
        <w:rPr>
          <w:lang w:val="es-MX"/>
        </w:rPr>
      </w:pPr>
      <w:r w:rsidRPr="008A6B0A">
        <w:rPr>
          <w:lang w:val="es-MX"/>
        </w:rPr>
        <w:t xml:space="preserve">Dar </w:t>
      </w:r>
      <w:r w:rsidRPr="008A6B0A">
        <w:rPr>
          <w:lang w:val="es-MX"/>
        </w:rPr>
        <w:t>clic</w:t>
      </w:r>
      <w:r w:rsidRPr="008A6B0A">
        <w:rPr>
          <w:lang w:val="es-MX"/>
        </w:rPr>
        <w:t xml:space="preserve"> en activar credenciales</w:t>
      </w:r>
    </w:p>
    <w:p w14:paraId="158599B3" w14:textId="77777777" w:rsidR="008A6B0A" w:rsidRPr="008A6B0A" w:rsidRDefault="008A6B0A" w:rsidP="008A6B0A">
      <w:pPr>
        <w:pStyle w:val="Prrafodelista"/>
        <w:rPr>
          <w:lang w:val="es-MX"/>
        </w:rPr>
      </w:pPr>
      <w:r w:rsidRPr="008A6B0A">
        <w:rPr>
          <w:noProof/>
          <w:lang w:val="es-MX"/>
        </w:rPr>
        <w:drawing>
          <wp:inline distT="0" distB="0" distL="0" distR="0" wp14:anchorId="767BB061" wp14:editId="022A655D">
            <wp:extent cx="5760720" cy="2751455"/>
            <wp:effectExtent l="0" t="0" r="0" b="0"/>
            <wp:docPr id="6" name="Imagen 6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Texto, Aplicación, Correo electrónic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619B4" w14:textId="77777777" w:rsidR="008A6B0A" w:rsidRPr="008A6B0A" w:rsidRDefault="008A6B0A" w:rsidP="008A6B0A">
      <w:pPr>
        <w:pStyle w:val="Prrafodelista"/>
        <w:numPr>
          <w:ilvl w:val="0"/>
          <w:numId w:val="1"/>
        </w:numPr>
        <w:rPr>
          <w:lang w:val="es-MX"/>
        </w:rPr>
      </w:pPr>
      <w:r w:rsidRPr="008A6B0A">
        <w:rPr>
          <w:lang w:val="es-MX"/>
        </w:rPr>
        <w:t>Llenar el campo estadístico de “industria”, el de sitio web es opcional dejarlo en blanco. Marcar las casillas de autorizar y siguiente.</w:t>
      </w:r>
    </w:p>
    <w:p w14:paraId="04F4F8A5" w14:textId="77777777" w:rsidR="008A6B0A" w:rsidRPr="008A6B0A" w:rsidRDefault="008A6B0A" w:rsidP="008A6B0A">
      <w:pPr>
        <w:pStyle w:val="Prrafodelista"/>
        <w:numPr>
          <w:ilvl w:val="0"/>
          <w:numId w:val="1"/>
        </w:numPr>
        <w:rPr>
          <w:lang w:val="es-MX"/>
        </w:rPr>
      </w:pPr>
      <w:proofErr w:type="gramStart"/>
      <w:r w:rsidRPr="008A6B0A">
        <w:rPr>
          <w:lang w:val="es-MX"/>
        </w:rPr>
        <w:t>Click</w:t>
      </w:r>
      <w:proofErr w:type="gramEnd"/>
      <w:r w:rsidRPr="008A6B0A">
        <w:rPr>
          <w:lang w:val="es-MX"/>
        </w:rPr>
        <w:t xml:space="preserve"> en ver credenciales:</w:t>
      </w:r>
    </w:p>
    <w:p w14:paraId="44F374C8" w14:textId="77777777" w:rsidR="008A6B0A" w:rsidRPr="008A6B0A" w:rsidRDefault="008A6B0A" w:rsidP="008A6B0A">
      <w:pPr>
        <w:pStyle w:val="Prrafodelista"/>
        <w:rPr>
          <w:lang w:val="es-MX"/>
        </w:rPr>
      </w:pPr>
      <w:r w:rsidRPr="008A6B0A">
        <w:rPr>
          <w:noProof/>
          <w:lang w:val="es-MX"/>
        </w:rPr>
        <w:drawing>
          <wp:inline distT="0" distB="0" distL="0" distR="0" wp14:anchorId="2F7F5875" wp14:editId="437158C6">
            <wp:extent cx="5760720" cy="2751455"/>
            <wp:effectExtent l="0" t="0" r="0" b="0"/>
            <wp:docPr id="4" name="Imagen 4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Texto, Aplicación, Correo electrónic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40841" w14:textId="77777777" w:rsidR="008A6B0A" w:rsidRPr="008A6B0A" w:rsidRDefault="008A6B0A" w:rsidP="008A6B0A">
      <w:pPr>
        <w:rPr>
          <w:lang w:val="es-MX"/>
        </w:rPr>
      </w:pPr>
      <w:r w:rsidRPr="008A6B0A">
        <w:rPr>
          <w:lang w:val="es-MX"/>
        </w:rPr>
        <w:br w:type="page"/>
      </w:r>
    </w:p>
    <w:p w14:paraId="434D7929" w14:textId="77777777" w:rsidR="008A6B0A" w:rsidRPr="008A6B0A" w:rsidRDefault="008A6B0A" w:rsidP="008A6B0A">
      <w:pPr>
        <w:pStyle w:val="Prrafodelista"/>
        <w:rPr>
          <w:lang w:val="es-MX"/>
        </w:rPr>
      </w:pPr>
    </w:p>
    <w:p w14:paraId="0E2DE1AE" w14:textId="77777777" w:rsidR="008A6B0A" w:rsidRPr="008A6B0A" w:rsidRDefault="008A6B0A" w:rsidP="008A6B0A">
      <w:pPr>
        <w:pStyle w:val="Prrafodelista"/>
        <w:numPr>
          <w:ilvl w:val="0"/>
          <w:numId w:val="1"/>
        </w:numPr>
        <w:rPr>
          <w:lang w:val="es-MX"/>
        </w:rPr>
      </w:pPr>
      <w:r w:rsidRPr="008A6B0A">
        <w:rPr>
          <w:lang w:val="es-MX"/>
        </w:rPr>
        <w:t>Copiar y mandar public key y Access token. Ya puede cerrar el navegador.</w:t>
      </w:r>
    </w:p>
    <w:p w14:paraId="11378424" w14:textId="77777777" w:rsidR="008A6B0A" w:rsidRPr="008A6B0A" w:rsidRDefault="008A6B0A" w:rsidP="008A6B0A">
      <w:pPr>
        <w:pStyle w:val="Prrafodelista"/>
        <w:rPr>
          <w:lang w:val="es-MX"/>
        </w:rPr>
      </w:pPr>
      <w:r w:rsidRPr="008A6B0A">
        <w:rPr>
          <w:noProof/>
          <w:lang w:val="es-MX"/>
        </w:rPr>
        <w:drawing>
          <wp:inline distT="0" distB="0" distL="0" distR="0" wp14:anchorId="6E676D5B" wp14:editId="10DB3C90">
            <wp:extent cx="5760720" cy="2751455"/>
            <wp:effectExtent l="0" t="0" r="0" b="0"/>
            <wp:docPr id="5" name="Imagen 5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Texto, Aplicación, Correo electrónic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755EF" w14:textId="4003506E" w:rsidR="002C1C1F" w:rsidRPr="008A6B0A" w:rsidRDefault="002C1C1F" w:rsidP="008A6B0A">
      <w:pPr>
        <w:rPr>
          <w:lang w:val="es-MX"/>
        </w:rPr>
      </w:pPr>
    </w:p>
    <w:sectPr w:rsidR="002C1C1F" w:rsidRPr="008A6B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488E" w14:textId="77777777" w:rsidR="00FE76EB" w:rsidRDefault="00FE76EB" w:rsidP="001F309C">
      <w:pPr>
        <w:spacing w:after="0" w:line="240" w:lineRule="auto"/>
      </w:pPr>
      <w:r>
        <w:separator/>
      </w:r>
    </w:p>
  </w:endnote>
  <w:endnote w:type="continuationSeparator" w:id="0">
    <w:p w14:paraId="3E612DD2" w14:textId="77777777" w:rsidR="00FE76EB" w:rsidRDefault="00FE76EB" w:rsidP="001F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6C89" w14:textId="77777777" w:rsidR="001F309C" w:rsidRDefault="001F30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27A1" w14:textId="5C4A116E" w:rsidR="001F309C" w:rsidRDefault="001F309C" w:rsidP="001F309C">
    <w:pPr>
      <w:pStyle w:val="Textoindependiente"/>
      <w:spacing w:before="240"/>
      <w:jc w:val="center"/>
      <w:rPr>
        <w:rStyle w:val="Hipervnculo"/>
        <w:rFonts w:ascii="Segoe Print" w:hAnsi="Segoe Print"/>
        <w:b/>
        <w:color w:val="0070C0"/>
        <w:w w:val="90"/>
      </w:rPr>
    </w:pPr>
    <w:r>
      <w:rPr>
        <w:rFonts w:ascii="Segoe Print" w:hAnsi="Segoe Print"/>
        <w:w w:val="90"/>
      </w:rPr>
      <w:t>* Let’s work directly for lower fees!</w:t>
    </w:r>
    <w:r w:rsidRPr="00EC66B6">
      <w:rPr>
        <w:rFonts w:ascii="Segoe Print" w:hAnsi="Segoe Print"/>
        <w:b/>
        <w:w w:val="90"/>
      </w:rPr>
      <w:t xml:space="preserve"> </w:t>
    </w:r>
    <w:r>
      <w:rPr>
        <w:rFonts w:ascii="Segoe Print" w:hAnsi="Segoe Print"/>
        <w:b/>
        <w:w w:val="90"/>
      </w:rPr>
      <w:t xml:space="preserve">Use </w:t>
    </w:r>
    <w:hyperlink r:id="rId1" w:anchor="crypto" w:history="1">
      <w:r w:rsidR="008A004C">
        <w:rPr>
          <w:rStyle w:val="Hipervnculo"/>
          <w:rFonts w:ascii="Segoe Print" w:hAnsi="Segoe Print"/>
          <w:b/>
          <w:color w:val="0070C0"/>
          <w:w w:val="90"/>
        </w:rPr>
        <w:t>Crypto</w:t>
      </w:r>
    </w:hyperlink>
    <w:r>
      <w:rPr>
        <w:rFonts w:ascii="Segoe Print" w:hAnsi="Segoe Print"/>
        <w:b/>
        <w:w w:val="90"/>
      </w:rPr>
      <w:t xml:space="preserve">, </w:t>
    </w:r>
    <w:hyperlink r:id="rId2" w:history="1">
      <w:r w:rsidRPr="00AE2552">
        <w:rPr>
          <w:rStyle w:val="Hipervnculo"/>
          <w:rFonts w:ascii="Segoe Print" w:hAnsi="Segoe Print"/>
          <w:b/>
          <w:color w:val="0070C0"/>
          <w:w w:val="90"/>
        </w:rPr>
        <w:t>PayPal</w:t>
      </w:r>
    </w:hyperlink>
    <w:r w:rsidR="00DC25D8">
      <w:rPr>
        <w:rStyle w:val="Hipervnculo"/>
        <w:rFonts w:ascii="Segoe Print" w:hAnsi="Segoe Print"/>
        <w:b/>
        <w:color w:val="0070C0"/>
        <w:w w:val="90"/>
      </w:rPr>
      <w:t xml:space="preserve"> (+5%)</w:t>
    </w:r>
    <w:r w:rsidRPr="00EC66B6">
      <w:rPr>
        <w:rFonts w:ascii="Segoe Print" w:hAnsi="Segoe Print"/>
        <w:w w:val="90"/>
      </w:rPr>
      <w:t xml:space="preserve"> </w:t>
    </w:r>
    <w:r>
      <w:rPr>
        <w:rFonts w:ascii="Segoe Print" w:hAnsi="Segoe Print"/>
        <w:w w:val="90"/>
      </w:rPr>
      <w:t xml:space="preserve">or intl. </w:t>
    </w:r>
    <w:hyperlink r:id="rId3" w:anchor="bankwire" w:history="1">
      <w:r w:rsidR="00DC25D8">
        <w:rPr>
          <w:rStyle w:val="Hipervnculo"/>
          <w:rFonts w:ascii="Segoe Print" w:hAnsi="Segoe Print"/>
          <w:b/>
          <w:color w:val="0070C0"/>
          <w:w w:val="90"/>
        </w:rPr>
        <w:t>Bankwire</w:t>
      </w:r>
    </w:hyperlink>
  </w:p>
  <w:p w14:paraId="1C392CBF" w14:textId="77777777" w:rsidR="001F309C" w:rsidRPr="001F309C" w:rsidRDefault="001F309C" w:rsidP="00EC66B6">
    <w:pPr>
      <w:pStyle w:val="Textoindependiente"/>
      <w:rPr>
        <w:rFonts w:ascii="Segoe Print" w:hAnsi="Segoe Print"/>
        <w:b/>
        <w:w w:val="90"/>
        <w:sz w:val="12"/>
        <w:szCs w:val="12"/>
      </w:rPr>
    </w:pPr>
  </w:p>
  <w:p w14:paraId="58766C62" w14:textId="77777777" w:rsidR="001F309C" w:rsidRPr="002A2781" w:rsidRDefault="001F309C" w:rsidP="00EC66B6">
    <w:pPr>
      <w:pStyle w:val="Textoindependiente"/>
      <w:rPr>
        <w:rFonts w:ascii="Segoe Print" w:hAnsi="Segoe Print"/>
        <w:b/>
        <w:sz w:val="22"/>
      </w:rPr>
    </w:pPr>
    <w:r w:rsidRPr="002A2781">
      <w:rPr>
        <w:rFonts w:ascii="Segoe Print" w:hAnsi="Segoe Print"/>
        <w:b/>
        <w:w w:val="90"/>
        <w:sz w:val="22"/>
      </w:rPr>
      <w:t>Thanks for your Business!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1383" w14:textId="77777777" w:rsidR="001F309C" w:rsidRDefault="001F30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BCD9" w14:textId="77777777" w:rsidR="00FE76EB" w:rsidRDefault="00FE76EB" w:rsidP="001F309C">
      <w:pPr>
        <w:spacing w:after="0" w:line="240" w:lineRule="auto"/>
      </w:pPr>
      <w:r>
        <w:separator/>
      </w:r>
    </w:p>
  </w:footnote>
  <w:footnote w:type="continuationSeparator" w:id="0">
    <w:p w14:paraId="2792224A" w14:textId="77777777" w:rsidR="00FE76EB" w:rsidRDefault="00FE76EB" w:rsidP="001F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D149" w14:textId="77777777" w:rsidR="001F309C" w:rsidRDefault="001F30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013B" w14:textId="77777777" w:rsidR="001F309C" w:rsidRPr="008A6B0A" w:rsidRDefault="001F309C" w:rsidP="001F309C">
    <w:pPr>
      <w:widowControl w:val="0"/>
      <w:autoSpaceDE w:val="0"/>
      <w:autoSpaceDN w:val="0"/>
      <w:spacing w:after="0" w:line="240" w:lineRule="auto"/>
      <w:outlineLvl w:val="0"/>
      <w:rPr>
        <w:rFonts w:ascii="Bradley Hand ITC" w:eastAsia="Times New Roman" w:hAnsi="Bradley Hand ITC" w:cs="Arial"/>
        <w:b/>
        <w:bCs/>
        <w:w w:val="125"/>
        <w:sz w:val="32"/>
        <w:szCs w:val="28"/>
        <w:lang w:val="es-MX"/>
      </w:rPr>
    </w:pPr>
    <w:r w:rsidRPr="00A45258">
      <w:rPr>
        <w:rFonts w:ascii="Arial" w:eastAsia="Times New Roman" w:hAnsi="Arial" w:cs="Arial"/>
        <w:b/>
        <w:bCs/>
        <w:noProof/>
        <w:sz w:val="28"/>
        <w:szCs w:val="28"/>
        <w:lang w:eastAsia="es-MX"/>
      </w:rPr>
      <w:drawing>
        <wp:anchor distT="0" distB="0" distL="114300" distR="114300" simplePos="0" relativeHeight="251659264" behindDoc="1" locked="0" layoutInCell="1" allowOverlap="1" wp14:anchorId="360BF8AC" wp14:editId="044FB016">
          <wp:simplePos x="0" y="0"/>
          <wp:positionH relativeFrom="page">
            <wp:posOffset>-742950</wp:posOffset>
          </wp:positionH>
          <wp:positionV relativeFrom="paragraph">
            <wp:posOffset>-249555</wp:posOffset>
          </wp:positionV>
          <wp:extent cx="9086850" cy="10454005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0" cy="10454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6B0A">
      <w:rPr>
        <w:rFonts w:ascii="Bradley Hand ITC" w:eastAsia="Times New Roman" w:hAnsi="Bradley Hand ITC" w:cs="Arial"/>
        <w:b/>
        <w:bCs/>
        <w:w w:val="125"/>
        <w:sz w:val="32"/>
        <w:szCs w:val="28"/>
        <w:lang w:val="es-MX"/>
      </w:rPr>
      <w:t>Alejandro Castañon D.</w:t>
    </w:r>
    <w:r w:rsidRPr="008A6B0A">
      <w:rPr>
        <w:rFonts w:ascii="Bradley Hand ITC" w:eastAsia="Times New Roman" w:hAnsi="Bradley Hand ITC" w:cs="Arial"/>
        <w:b/>
        <w:bCs/>
        <w:w w:val="125"/>
        <w:sz w:val="32"/>
        <w:szCs w:val="28"/>
        <w:lang w:val="es-MX"/>
      </w:rPr>
      <w:tab/>
    </w:r>
    <w:r w:rsidRPr="008A6B0A">
      <w:rPr>
        <w:rFonts w:ascii="Bradley Hand ITC" w:eastAsia="Times New Roman" w:hAnsi="Bradley Hand ITC" w:cs="Arial"/>
        <w:b/>
        <w:bCs/>
        <w:w w:val="125"/>
        <w:sz w:val="32"/>
        <w:szCs w:val="28"/>
        <w:lang w:val="es-MX"/>
      </w:rPr>
      <w:tab/>
    </w:r>
    <w:r w:rsidRPr="008A6B0A">
      <w:rPr>
        <w:rFonts w:ascii="Bradley Hand ITC" w:eastAsia="Times New Roman" w:hAnsi="Bradley Hand ITC" w:cs="Arial"/>
        <w:b/>
        <w:bCs/>
        <w:w w:val="125"/>
        <w:sz w:val="32"/>
        <w:szCs w:val="28"/>
        <w:lang w:val="es-MX"/>
      </w:rPr>
      <w:tab/>
    </w:r>
    <w:r w:rsidRPr="008A6B0A">
      <w:rPr>
        <w:rFonts w:ascii="Segoe Print" w:eastAsia="Times New Roman" w:hAnsi="Segoe Print" w:cs="FrankRuehl"/>
        <w:color w:val="0070C0"/>
        <w:w w:val="80"/>
        <w:sz w:val="20"/>
        <w:szCs w:val="20"/>
        <w:lang w:val="es-MX" w:bidi="he-IL"/>
      </w:rPr>
      <w:t xml:space="preserve">WhatsApp </w:t>
    </w:r>
    <w:hyperlink r:id="rId2" w:history="1">
      <w:r w:rsidRPr="008A6B0A">
        <w:rPr>
          <w:rFonts w:ascii="Segoe Print" w:eastAsia="Times New Roman" w:hAnsi="Segoe Print" w:cs="FrankRuehl"/>
          <w:b/>
          <w:color w:val="0070C0"/>
          <w:w w:val="80"/>
          <w:sz w:val="20"/>
          <w:szCs w:val="20"/>
          <w:u w:val="single"/>
          <w:lang w:val="es-MX" w:bidi="he-IL"/>
        </w:rPr>
        <w:t>+52 1 5572050743</w:t>
      </w:r>
    </w:hyperlink>
  </w:p>
  <w:p w14:paraId="53501DA2" w14:textId="13E6A937" w:rsidR="001F309C" w:rsidRPr="008A6B0A" w:rsidRDefault="00000000" w:rsidP="008A004C">
    <w:pPr>
      <w:widowControl w:val="0"/>
      <w:autoSpaceDE w:val="0"/>
      <w:autoSpaceDN w:val="0"/>
      <w:spacing w:after="0" w:line="240" w:lineRule="auto"/>
      <w:rPr>
        <w:rFonts w:ascii="Segoe Print" w:eastAsia="Times New Roman" w:hAnsi="Segoe Print" w:cs="FrankRuehl"/>
        <w:b/>
        <w:color w:val="0070C0"/>
        <w:w w:val="80"/>
        <w:sz w:val="20"/>
        <w:szCs w:val="20"/>
        <w:u w:val="single"/>
        <w:lang w:val="es-MX" w:bidi="he-IL"/>
      </w:rPr>
    </w:pPr>
    <w:hyperlink r:id="rId3" w:history="1">
      <w:r w:rsidR="008A004C" w:rsidRPr="008A6B0A">
        <w:rPr>
          <w:rStyle w:val="Hipervnculo"/>
          <w:rFonts w:ascii="Segoe Print" w:eastAsia="Times New Roman" w:hAnsi="Segoe Print" w:cs="FrankRuehl"/>
          <w:b/>
          <w:w w:val="80"/>
          <w:sz w:val="20"/>
          <w:szCs w:val="20"/>
          <w:lang w:val="es-MX" w:bidi="he-IL"/>
        </w:rPr>
        <w:t>https://alexcd2000.com</w:t>
      </w:r>
    </w:hyperlink>
    <w:r w:rsidR="001F309C" w:rsidRPr="008A6B0A">
      <w:rPr>
        <w:rFonts w:ascii="Arial Black" w:eastAsia="Times New Roman" w:hAnsi="Arial Black" w:cs="Arial Black"/>
        <w:sz w:val="20"/>
        <w:szCs w:val="20"/>
        <w:lang w:val="es-MX"/>
      </w:rPr>
      <w:tab/>
    </w:r>
    <w:r w:rsidR="0003383A" w:rsidRPr="008A6B0A">
      <w:rPr>
        <w:rFonts w:ascii="Arial Black" w:eastAsia="Times New Roman" w:hAnsi="Arial Black" w:cs="Arial Black"/>
        <w:sz w:val="20"/>
        <w:szCs w:val="20"/>
        <w:lang w:val="es-MX"/>
      </w:rPr>
      <w:tab/>
    </w:r>
    <w:r w:rsidR="0003383A" w:rsidRPr="008A6B0A">
      <w:rPr>
        <w:rFonts w:ascii="Arial Black" w:eastAsia="Times New Roman" w:hAnsi="Arial Black" w:cs="Arial Black"/>
        <w:sz w:val="20"/>
        <w:szCs w:val="20"/>
        <w:lang w:val="es-MX"/>
      </w:rPr>
      <w:tab/>
    </w:r>
    <w:r w:rsidR="0003383A" w:rsidRPr="008A6B0A">
      <w:rPr>
        <w:rFonts w:ascii="Arial Black" w:eastAsia="Times New Roman" w:hAnsi="Arial Black" w:cs="Arial Black"/>
        <w:sz w:val="20"/>
        <w:szCs w:val="20"/>
        <w:lang w:val="es-MX"/>
      </w:rPr>
      <w:tab/>
    </w:r>
    <w:r w:rsidR="001F309C" w:rsidRPr="008A6B0A">
      <w:rPr>
        <w:rFonts w:ascii="Arial Black" w:eastAsia="Times New Roman" w:hAnsi="Arial Black" w:cs="Arial Black"/>
        <w:sz w:val="20"/>
        <w:szCs w:val="20"/>
        <w:lang w:val="es-MX"/>
      </w:rPr>
      <w:tab/>
    </w:r>
    <w:r w:rsidR="001F309C" w:rsidRPr="008A6B0A">
      <w:rPr>
        <w:rFonts w:ascii="Arial Black" w:eastAsia="Times New Roman" w:hAnsi="Arial Black" w:cs="Arial Black"/>
        <w:sz w:val="20"/>
        <w:szCs w:val="20"/>
        <w:lang w:val="es-MX"/>
      </w:rPr>
      <w:tab/>
    </w:r>
    <w:hyperlink r:id="rId4" w:history="1">
      <w:r w:rsidR="001F309C" w:rsidRPr="008A6B0A">
        <w:rPr>
          <w:rFonts w:ascii="Segoe Print" w:eastAsia="Times New Roman" w:hAnsi="Segoe Print" w:cs="FrankRuehl"/>
          <w:b/>
          <w:color w:val="0070C0"/>
          <w:w w:val="80"/>
          <w:sz w:val="20"/>
          <w:szCs w:val="20"/>
          <w:u w:val="single"/>
          <w:lang w:val="es-MX" w:bidi="he-IL"/>
        </w:rPr>
        <w:t>alejandrocastanondiaz@gmail.com</w:t>
      </w:r>
    </w:hyperlink>
  </w:p>
  <w:p w14:paraId="438DAA97" w14:textId="77777777" w:rsidR="001F309C" w:rsidRPr="008A6B0A" w:rsidRDefault="001F309C" w:rsidP="001F309C">
    <w:pPr>
      <w:widowControl w:val="0"/>
      <w:autoSpaceDE w:val="0"/>
      <w:autoSpaceDN w:val="0"/>
      <w:spacing w:after="0" w:line="240" w:lineRule="auto"/>
      <w:ind w:left="145"/>
      <w:rPr>
        <w:rFonts w:ascii="Segoe Print" w:eastAsia="Times New Roman" w:hAnsi="Segoe Print" w:cs="FrankRuehl"/>
        <w:color w:val="5B9BD5" w:themeColor="accent1"/>
        <w:w w:val="80"/>
        <w:sz w:val="20"/>
        <w:szCs w:val="20"/>
        <w:lang w:val="es-MX" w:bidi="he-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9A52" w14:textId="77777777" w:rsidR="001F309C" w:rsidRDefault="001F30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C3799"/>
    <w:multiLevelType w:val="hybridMultilevel"/>
    <w:tmpl w:val="4D6815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05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9C"/>
    <w:rsid w:val="00024C22"/>
    <w:rsid w:val="0003383A"/>
    <w:rsid w:val="001F309C"/>
    <w:rsid w:val="002C1C1F"/>
    <w:rsid w:val="00390BAB"/>
    <w:rsid w:val="00396A1A"/>
    <w:rsid w:val="005E268D"/>
    <w:rsid w:val="00611982"/>
    <w:rsid w:val="006745D1"/>
    <w:rsid w:val="006D6817"/>
    <w:rsid w:val="008A004C"/>
    <w:rsid w:val="008A6B0A"/>
    <w:rsid w:val="009541A2"/>
    <w:rsid w:val="009679A3"/>
    <w:rsid w:val="0099547E"/>
    <w:rsid w:val="009C72D5"/>
    <w:rsid w:val="00B16045"/>
    <w:rsid w:val="00B426B7"/>
    <w:rsid w:val="00D2127C"/>
    <w:rsid w:val="00DB742F"/>
    <w:rsid w:val="00DC25D8"/>
    <w:rsid w:val="00E5040C"/>
    <w:rsid w:val="00EB78BF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D0D11"/>
  <w15:chartTrackingRefBased/>
  <w15:docId w15:val="{A09CAF11-C583-462E-B271-2254279D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B0A"/>
    <w:rPr>
      <w:lang w:val="de-DE"/>
    </w:rPr>
  </w:style>
  <w:style w:type="paragraph" w:styleId="Ttulo1">
    <w:name w:val="heading 1"/>
    <w:basedOn w:val="Normal"/>
    <w:next w:val="Normal"/>
    <w:link w:val="Ttulo1Car"/>
    <w:uiPriority w:val="9"/>
    <w:qFormat/>
    <w:rsid w:val="00674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3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09C"/>
  </w:style>
  <w:style w:type="paragraph" w:styleId="Piedepgina">
    <w:name w:val="footer"/>
    <w:basedOn w:val="Normal"/>
    <w:link w:val="PiedepginaCar"/>
    <w:uiPriority w:val="99"/>
    <w:unhideWhenUsed/>
    <w:rsid w:val="001F3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09C"/>
  </w:style>
  <w:style w:type="paragraph" w:styleId="Textoindependiente">
    <w:name w:val="Body Text"/>
    <w:basedOn w:val="Normal"/>
    <w:link w:val="TextoindependienteCar"/>
    <w:uiPriority w:val="1"/>
    <w:qFormat/>
    <w:rsid w:val="001F309C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309C"/>
    <w:rPr>
      <w:rFonts w:ascii="Arial Black" w:eastAsia="Arial Black" w:hAnsi="Arial Black" w:cs="Arial Black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1F309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5040C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745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8A004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A6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ercadopago.com.mx/developers/panel" TargetMode="Externa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alexcd2000.com/" TargetMode="External"/><Relationship Id="rId2" Type="http://schemas.openxmlformats.org/officeDocument/2006/relationships/hyperlink" Target="https://www.paypal.me/alexcd2000/123USD" TargetMode="External"/><Relationship Id="rId1" Type="http://schemas.openxmlformats.org/officeDocument/2006/relationships/hyperlink" Target="https://alexcd2000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lexcd2000.com" TargetMode="External"/><Relationship Id="rId2" Type="http://schemas.openxmlformats.org/officeDocument/2006/relationships/hyperlink" Target="http://www.wa.me/5215572050743" TargetMode="External"/><Relationship Id="rId1" Type="http://schemas.openxmlformats.org/officeDocument/2006/relationships/image" Target="media/image6.png"/><Relationship Id="rId4" Type="http://schemas.openxmlformats.org/officeDocument/2006/relationships/hyperlink" Target="mailto:alejandrocastanondiaz@gmail.com?Subject=Quot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Alejandro Castañón</cp:lastModifiedBy>
  <cp:revision>2</cp:revision>
  <dcterms:created xsi:type="dcterms:W3CDTF">2023-02-20T18:06:00Z</dcterms:created>
  <dcterms:modified xsi:type="dcterms:W3CDTF">2023-02-20T18:06:00Z</dcterms:modified>
</cp:coreProperties>
</file>